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FD5" w:rsidRPr="00707211" w:rsidRDefault="001E4FD5" w:rsidP="00737731">
      <w:pPr>
        <w:pStyle w:val="A7WorksheetTitle"/>
        <w:rPr>
          <w:smallCaps/>
        </w:rPr>
      </w:pPr>
      <w:bookmarkStart w:id="0" w:name="_Toc297285903"/>
      <w:bookmarkStart w:id="1" w:name="_Toc303764542"/>
      <w:r w:rsidRPr="00707211">
        <w:rPr>
          <w:smallCaps/>
        </w:rPr>
        <w:t>Φύλλο Εργασίας Β.1.</w:t>
      </w:r>
      <w:bookmarkEnd w:id="0"/>
      <w:r w:rsidRPr="00707211">
        <w:rPr>
          <w:smallCaps/>
        </w:rPr>
        <w:t>1.M3</w:t>
      </w:r>
      <w:r w:rsidRPr="00707211">
        <w:rPr>
          <w:smallCaps/>
        </w:rPr>
        <w:br/>
      </w:r>
      <w:bookmarkEnd w:id="1"/>
      <w:r w:rsidRPr="00707211">
        <w:t>Χωρητικότητα Μονάδων Αποθήκευσης</w:t>
      </w:r>
    </w:p>
    <w:p w:rsidR="001E4FD5" w:rsidRPr="00707211" w:rsidRDefault="001E4FD5" w:rsidP="00053B5B">
      <w:pPr>
        <w:spacing w:line="80" w:lineRule="exact"/>
      </w:pPr>
    </w:p>
    <w:p w:rsidR="001E4FD5" w:rsidRPr="00707211" w:rsidRDefault="001E4FD5" w:rsidP="00737731">
      <w:pPr>
        <w:pStyle w:val="AimsTitle"/>
      </w:pPr>
      <w:r w:rsidRPr="00707211">
        <w:t>Τι θα μάθουμε σήμερα:</w:t>
      </w:r>
    </w:p>
    <w:p w:rsidR="001E4FD5" w:rsidRPr="00707211" w:rsidRDefault="001E4FD5" w:rsidP="00737731">
      <w:pPr>
        <w:pStyle w:val="AimsBulletList"/>
        <w:rPr>
          <w:lang w:val="el-GR"/>
        </w:rPr>
      </w:pPr>
      <w:r>
        <w:rPr>
          <w:lang w:val="el-GR"/>
        </w:rPr>
        <w:t>Ν</w:t>
      </w:r>
      <w:r w:rsidRPr="00707211">
        <w:rPr>
          <w:lang w:val="el-GR"/>
        </w:rPr>
        <w:t>α συγκρίνουμε τη χωρητικότητα δυο ή περισσοτέρων μονάδων αποθήκευσης.</w:t>
      </w:r>
    </w:p>
    <w:p w:rsidR="001E4FD5" w:rsidRPr="00707211" w:rsidRDefault="001E4FD5" w:rsidP="00737731">
      <w:pPr>
        <w:pStyle w:val="Activities"/>
      </w:pPr>
      <w:r w:rsidRPr="00707211">
        <w:rPr>
          <w:noProof/>
          <w:lang w:eastAsia="el-GR"/>
        </w:rPr>
        <w:drawing>
          <wp:inline distT="0" distB="0" distL="0" distR="0" wp14:anchorId="27A48370" wp14:editId="6D53230C">
            <wp:extent cx="317500" cy="266700"/>
            <wp:effectExtent l="0" t="0" r="6350" b="0"/>
            <wp:docPr id="95" name="Picture 95" descr="MP9102209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91022097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500" cy="266700"/>
                    </a:xfrm>
                    <a:prstGeom prst="rect">
                      <a:avLst/>
                    </a:prstGeom>
                    <a:noFill/>
                    <a:ln>
                      <a:noFill/>
                    </a:ln>
                  </pic:spPr>
                </pic:pic>
              </a:graphicData>
            </a:graphic>
          </wp:inline>
        </w:drawing>
      </w:r>
      <w:r w:rsidRPr="00707211">
        <w:t>Δραστηριότητες Εμπέδωσης</w:t>
      </w:r>
    </w:p>
    <w:p w:rsidR="001E4FD5" w:rsidRPr="00707211" w:rsidRDefault="001E4FD5" w:rsidP="002A3177">
      <w:r w:rsidRPr="00707211">
        <w:t>Το ηλεκτρονικό βιβλίο (e-</w:t>
      </w:r>
      <w:proofErr w:type="spellStart"/>
      <w:r w:rsidRPr="00707211">
        <w:t>boo</w:t>
      </w:r>
      <w:proofErr w:type="spellEnd"/>
      <w:r w:rsidRPr="00707211">
        <w:t xml:space="preserve">k) </w:t>
      </w:r>
      <w:r w:rsidRPr="00707211">
        <w:rPr>
          <w:b/>
          <w:i/>
        </w:rPr>
        <w:t>Αρχιτεκτονική Υπολογιστών Ι</w:t>
      </w:r>
      <w:r w:rsidRPr="00707211">
        <w:t xml:space="preserve">  του Δημήτριου Νικολού, το οποίο συμπεριλαμβάνεται στο φάκελο σας, έχει μέγεθος περίπου 3500 ΚΒ (να επιβεβαιώστε το μέγεθος του αρχείου κάνοντας </w:t>
      </w:r>
      <w:r w:rsidRPr="00707211">
        <w:rPr>
          <w:b/>
        </w:rPr>
        <w:t xml:space="preserve">δεξί κλικ </w:t>
      </w:r>
      <w:r w:rsidRPr="00707211">
        <w:rPr>
          <w:b/>
        </w:rPr>
        <w:sym w:font="Wingdings" w:char="F0E8"/>
      </w:r>
      <w:r w:rsidRPr="00707211">
        <w:rPr>
          <w:b/>
        </w:rPr>
        <w:t xml:space="preserve"> </w:t>
      </w:r>
      <w:proofErr w:type="spellStart"/>
      <w:r w:rsidRPr="00707211">
        <w:rPr>
          <w:b/>
        </w:rPr>
        <w:t>proberties</w:t>
      </w:r>
      <w:proofErr w:type="spellEnd"/>
      <w:r w:rsidRPr="00707211">
        <w:t>).  Να συμπληρώστε στον ακόλουθο  πίνακα την χωρητικότητα για τη κάθε μονάδα αποθήκευσης και στη συνέχεια να υπολογίσετε και να καταγράψετε πόσες περίπου φορές θα μπορούσε να αποθηκευτεί σε κάθε μία από τις αναφερόμενες μονάδες αποθήκευσης το συγκεκριμένο βιβλίο:</w:t>
      </w:r>
    </w:p>
    <w:tbl>
      <w:tblPr>
        <w:tblStyle w:val="TableGrid"/>
        <w:tblW w:w="0" w:type="auto"/>
        <w:tblLook w:val="04A0" w:firstRow="1" w:lastRow="0" w:firstColumn="1" w:lastColumn="0" w:noHBand="0" w:noVBand="1"/>
      </w:tblPr>
      <w:tblGrid>
        <w:gridCol w:w="3085"/>
        <w:gridCol w:w="2126"/>
        <w:gridCol w:w="3969"/>
      </w:tblGrid>
      <w:tr w:rsidR="001E4FD5" w:rsidRPr="00707211" w:rsidTr="00915ACB">
        <w:tc>
          <w:tcPr>
            <w:tcW w:w="3085" w:type="dxa"/>
          </w:tcPr>
          <w:p w:rsidR="001E4FD5" w:rsidRPr="00707211" w:rsidRDefault="001E4FD5" w:rsidP="00915ACB">
            <w:pPr>
              <w:jc w:val="center"/>
              <w:rPr>
                <w:b/>
              </w:rPr>
            </w:pPr>
            <w:r w:rsidRPr="00707211">
              <w:rPr>
                <w:b/>
              </w:rPr>
              <w:t>Μονάδας Αποθήκευσης</w:t>
            </w:r>
          </w:p>
        </w:tc>
        <w:tc>
          <w:tcPr>
            <w:tcW w:w="2126" w:type="dxa"/>
          </w:tcPr>
          <w:p w:rsidR="001E4FD5" w:rsidRPr="00707211" w:rsidRDefault="001E4FD5" w:rsidP="00915ACB">
            <w:pPr>
              <w:jc w:val="center"/>
              <w:rPr>
                <w:b/>
              </w:rPr>
            </w:pPr>
            <w:r w:rsidRPr="00707211">
              <w:rPr>
                <w:b/>
              </w:rPr>
              <w:t>Χωρητικότητα</w:t>
            </w:r>
          </w:p>
        </w:tc>
        <w:tc>
          <w:tcPr>
            <w:tcW w:w="3969" w:type="dxa"/>
          </w:tcPr>
          <w:p w:rsidR="001E4FD5" w:rsidRPr="00707211" w:rsidRDefault="001E4FD5" w:rsidP="00915ACB">
            <w:pPr>
              <w:jc w:val="center"/>
              <w:rPr>
                <w:b/>
              </w:rPr>
            </w:pPr>
            <w:r w:rsidRPr="00707211">
              <w:rPr>
                <w:b/>
              </w:rPr>
              <w:t>Φορές</w:t>
            </w:r>
          </w:p>
        </w:tc>
      </w:tr>
      <w:tr w:rsidR="001E4FD5" w:rsidRPr="00707211" w:rsidTr="00915ACB">
        <w:tc>
          <w:tcPr>
            <w:tcW w:w="3085" w:type="dxa"/>
          </w:tcPr>
          <w:p w:rsidR="001E4FD5" w:rsidRPr="00707211" w:rsidRDefault="001E4FD5" w:rsidP="00E5384B">
            <w:pPr>
              <w:pStyle w:val="A8Question"/>
              <w:spacing w:line="240" w:lineRule="auto"/>
              <w:rPr>
                <w:lang w:val="el-GR"/>
              </w:rPr>
            </w:pPr>
            <w:proofErr w:type="spellStart"/>
            <w:r w:rsidRPr="00707211">
              <w:rPr>
                <w:lang w:val="el-GR"/>
              </w:rPr>
              <w:t>Floppy</w:t>
            </w:r>
            <w:proofErr w:type="spellEnd"/>
            <w:r w:rsidRPr="00707211">
              <w:rPr>
                <w:lang w:val="el-GR"/>
              </w:rPr>
              <w:t xml:space="preserve"> </w:t>
            </w:r>
            <w:proofErr w:type="spellStart"/>
            <w:r w:rsidRPr="00707211">
              <w:rPr>
                <w:lang w:val="el-GR"/>
              </w:rPr>
              <w:t>Disk</w:t>
            </w:r>
            <w:proofErr w:type="spellEnd"/>
          </w:p>
        </w:tc>
        <w:tc>
          <w:tcPr>
            <w:tcW w:w="2126" w:type="dxa"/>
          </w:tcPr>
          <w:p w:rsidR="001E4FD5" w:rsidRPr="00707211" w:rsidRDefault="001E4FD5" w:rsidP="00E5384B">
            <w:pPr>
              <w:spacing w:line="240" w:lineRule="auto"/>
              <w:jc w:val="center"/>
            </w:pPr>
          </w:p>
        </w:tc>
        <w:tc>
          <w:tcPr>
            <w:tcW w:w="3969" w:type="dxa"/>
          </w:tcPr>
          <w:p w:rsidR="001E4FD5" w:rsidRPr="00707211" w:rsidRDefault="001E4FD5" w:rsidP="00E5384B">
            <w:pPr>
              <w:spacing w:line="240" w:lineRule="auto"/>
            </w:pPr>
          </w:p>
        </w:tc>
      </w:tr>
      <w:tr w:rsidR="001E4FD5" w:rsidRPr="00707211" w:rsidTr="00915ACB">
        <w:tc>
          <w:tcPr>
            <w:tcW w:w="3085" w:type="dxa"/>
          </w:tcPr>
          <w:p w:rsidR="001E4FD5" w:rsidRPr="00707211" w:rsidRDefault="001E4FD5" w:rsidP="00E5384B">
            <w:pPr>
              <w:pStyle w:val="A8Question"/>
              <w:spacing w:line="240" w:lineRule="auto"/>
              <w:rPr>
                <w:lang w:val="el-GR"/>
              </w:rPr>
            </w:pPr>
            <w:r w:rsidRPr="00707211">
              <w:rPr>
                <w:lang w:val="el-GR"/>
              </w:rPr>
              <w:t>CD-RW</w:t>
            </w:r>
          </w:p>
        </w:tc>
        <w:tc>
          <w:tcPr>
            <w:tcW w:w="2126" w:type="dxa"/>
          </w:tcPr>
          <w:p w:rsidR="001E4FD5" w:rsidRPr="00707211" w:rsidRDefault="001E4FD5" w:rsidP="00E5384B">
            <w:pPr>
              <w:spacing w:line="240" w:lineRule="auto"/>
              <w:jc w:val="center"/>
            </w:pPr>
          </w:p>
        </w:tc>
        <w:tc>
          <w:tcPr>
            <w:tcW w:w="3969" w:type="dxa"/>
          </w:tcPr>
          <w:p w:rsidR="001E4FD5" w:rsidRPr="00707211" w:rsidRDefault="001E4FD5" w:rsidP="00E5384B">
            <w:pPr>
              <w:spacing w:line="240" w:lineRule="auto"/>
            </w:pPr>
          </w:p>
        </w:tc>
      </w:tr>
      <w:tr w:rsidR="001E4FD5" w:rsidRPr="00707211" w:rsidTr="00915ACB">
        <w:tc>
          <w:tcPr>
            <w:tcW w:w="3085" w:type="dxa"/>
          </w:tcPr>
          <w:p w:rsidR="001E4FD5" w:rsidRPr="00707211" w:rsidRDefault="001E4FD5" w:rsidP="00E5384B">
            <w:pPr>
              <w:pStyle w:val="A8Question"/>
              <w:spacing w:line="240" w:lineRule="auto"/>
              <w:rPr>
                <w:lang w:val="el-GR"/>
              </w:rPr>
            </w:pPr>
            <w:r w:rsidRPr="00707211">
              <w:rPr>
                <w:lang w:val="el-GR"/>
              </w:rPr>
              <w:t xml:space="preserve">DVD-ROM </w:t>
            </w:r>
          </w:p>
        </w:tc>
        <w:tc>
          <w:tcPr>
            <w:tcW w:w="2126" w:type="dxa"/>
          </w:tcPr>
          <w:p w:rsidR="001E4FD5" w:rsidRPr="00707211" w:rsidRDefault="001E4FD5" w:rsidP="00E5384B">
            <w:pPr>
              <w:spacing w:line="240" w:lineRule="auto"/>
              <w:jc w:val="center"/>
            </w:pPr>
          </w:p>
        </w:tc>
        <w:tc>
          <w:tcPr>
            <w:tcW w:w="3969" w:type="dxa"/>
          </w:tcPr>
          <w:p w:rsidR="001E4FD5" w:rsidRPr="00707211" w:rsidRDefault="001E4FD5" w:rsidP="00E5384B">
            <w:pPr>
              <w:spacing w:line="240" w:lineRule="auto"/>
            </w:pPr>
          </w:p>
        </w:tc>
      </w:tr>
      <w:tr w:rsidR="001E4FD5" w:rsidRPr="00707211" w:rsidTr="00915ACB">
        <w:tc>
          <w:tcPr>
            <w:tcW w:w="3085" w:type="dxa"/>
          </w:tcPr>
          <w:p w:rsidR="001E4FD5" w:rsidRPr="00707211" w:rsidRDefault="001E4FD5" w:rsidP="00E5384B">
            <w:pPr>
              <w:pStyle w:val="A8Question"/>
              <w:spacing w:line="240" w:lineRule="auto"/>
              <w:rPr>
                <w:lang w:val="el-GR"/>
              </w:rPr>
            </w:pPr>
            <w:proofErr w:type="spellStart"/>
            <w:r w:rsidRPr="00707211">
              <w:rPr>
                <w:lang w:val="el-GR"/>
              </w:rPr>
              <w:t>Flash</w:t>
            </w:r>
            <w:proofErr w:type="spellEnd"/>
            <w:r w:rsidRPr="00707211">
              <w:rPr>
                <w:lang w:val="el-GR"/>
              </w:rPr>
              <w:t xml:space="preserve"> </w:t>
            </w:r>
            <w:proofErr w:type="spellStart"/>
            <w:r w:rsidRPr="00707211">
              <w:rPr>
                <w:lang w:val="el-GR"/>
              </w:rPr>
              <w:t>Memory</w:t>
            </w:r>
            <w:proofErr w:type="spellEnd"/>
            <w:r w:rsidRPr="00707211">
              <w:rPr>
                <w:lang w:val="el-GR"/>
              </w:rPr>
              <w:t xml:space="preserve"> </w:t>
            </w:r>
          </w:p>
        </w:tc>
        <w:tc>
          <w:tcPr>
            <w:tcW w:w="2126" w:type="dxa"/>
          </w:tcPr>
          <w:p w:rsidR="001E4FD5" w:rsidRPr="00707211" w:rsidRDefault="001E4FD5" w:rsidP="00E5384B">
            <w:pPr>
              <w:spacing w:line="240" w:lineRule="auto"/>
              <w:jc w:val="center"/>
            </w:pPr>
            <w:r w:rsidRPr="00707211">
              <w:t>4 GB</w:t>
            </w:r>
          </w:p>
        </w:tc>
        <w:tc>
          <w:tcPr>
            <w:tcW w:w="3969" w:type="dxa"/>
          </w:tcPr>
          <w:p w:rsidR="001E4FD5" w:rsidRPr="00707211" w:rsidRDefault="001E4FD5" w:rsidP="00E5384B">
            <w:pPr>
              <w:spacing w:line="240" w:lineRule="auto"/>
            </w:pPr>
          </w:p>
        </w:tc>
      </w:tr>
      <w:tr w:rsidR="001E4FD5" w:rsidRPr="00707211" w:rsidTr="00915ACB">
        <w:tc>
          <w:tcPr>
            <w:tcW w:w="3085" w:type="dxa"/>
          </w:tcPr>
          <w:p w:rsidR="001E4FD5" w:rsidRPr="00707211" w:rsidRDefault="001E4FD5" w:rsidP="00E5384B">
            <w:pPr>
              <w:pStyle w:val="A8Question"/>
              <w:spacing w:line="240" w:lineRule="auto"/>
              <w:rPr>
                <w:lang w:val="el-GR"/>
              </w:rPr>
            </w:pPr>
            <w:proofErr w:type="spellStart"/>
            <w:r w:rsidRPr="00707211">
              <w:rPr>
                <w:lang w:val="el-GR"/>
              </w:rPr>
              <w:t>Flash</w:t>
            </w:r>
            <w:proofErr w:type="spellEnd"/>
            <w:r w:rsidRPr="00707211">
              <w:rPr>
                <w:lang w:val="el-GR"/>
              </w:rPr>
              <w:t xml:space="preserve"> </w:t>
            </w:r>
            <w:proofErr w:type="spellStart"/>
            <w:r w:rsidRPr="00707211">
              <w:rPr>
                <w:lang w:val="el-GR"/>
              </w:rPr>
              <w:t>Memory</w:t>
            </w:r>
            <w:proofErr w:type="spellEnd"/>
            <w:r w:rsidRPr="00707211">
              <w:rPr>
                <w:lang w:val="el-GR"/>
              </w:rPr>
              <w:t xml:space="preserve"> </w:t>
            </w:r>
          </w:p>
        </w:tc>
        <w:tc>
          <w:tcPr>
            <w:tcW w:w="2126" w:type="dxa"/>
          </w:tcPr>
          <w:p w:rsidR="001E4FD5" w:rsidRPr="00707211" w:rsidRDefault="001E4FD5" w:rsidP="00E5384B">
            <w:pPr>
              <w:spacing w:line="240" w:lineRule="auto"/>
              <w:jc w:val="center"/>
            </w:pPr>
            <w:r w:rsidRPr="00707211">
              <w:t>16 GB</w:t>
            </w:r>
          </w:p>
        </w:tc>
        <w:tc>
          <w:tcPr>
            <w:tcW w:w="3969" w:type="dxa"/>
          </w:tcPr>
          <w:p w:rsidR="001E4FD5" w:rsidRPr="00707211" w:rsidRDefault="001E4FD5" w:rsidP="00E5384B">
            <w:pPr>
              <w:spacing w:line="240" w:lineRule="auto"/>
            </w:pPr>
          </w:p>
        </w:tc>
      </w:tr>
      <w:tr w:rsidR="001E4FD5" w:rsidRPr="00707211" w:rsidTr="00915ACB">
        <w:tc>
          <w:tcPr>
            <w:tcW w:w="3085" w:type="dxa"/>
          </w:tcPr>
          <w:p w:rsidR="001E4FD5" w:rsidRPr="00707211" w:rsidRDefault="001E4FD5" w:rsidP="00E5384B">
            <w:pPr>
              <w:pStyle w:val="A8Question"/>
              <w:spacing w:line="240" w:lineRule="auto"/>
              <w:rPr>
                <w:lang w:val="el-GR"/>
              </w:rPr>
            </w:pPr>
            <w:r w:rsidRPr="00707211">
              <w:rPr>
                <w:lang w:val="el-GR"/>
              </w:rPr>
              <w:t xml:space="preserve">BD-ROM </w:t>
            </w:r>
          </w:p>
        </w:tc>
        <w:tc>
          <w:tcPr>
            <w:tcW w:w="2126" w:type="dxa"/>
          </w:tcPr>
          <w:p w:rsidR="001E4FD5" w:rsidRPr="00707211" w:rsidRDefault="001E4FD5" w:rsidP="00E5384B">
            <w:pPr>
              <w:spacing w:line="240" w:lineRule="auto"/>
              <w:jc w:val="center"/>
            </w:pPr>
          </w:p>
        </w:tc>
        <w:tc>
          <w:tcPr>
            <w:tcW w:w="3969" w:type="dxa"/>
          </w:tcPr>
          <w:p w:rsidR="001E4FD5" w:rsidRPr="00707211" w:rsidRDefault="001E4FD5" w:rsidP="00E5384B">
            <w:pPr>
              <w:spacing w:line="240" w:lineRule="auto"/>
            </w:pPr>
          </w:p>
        </w:tc>
      </w:tr>
      <w:tr w:rsidR="001E4FD5" w:rsidRPr="00707211" w:rsidTr="00915ACB">
        <w:tc>
          <w:tcPr>
            <w:tcW w:w="3085" w:type="dxa"/>
          </w:tcPr>
          <w:p w:rsidR="001E4FD5" w:rsidRPr="00707211" w:rsidRDefault="001E4FD5" w:rsidP="00E5384B">
            <w:pPr>
              <w:pStyle w:val="A8Question"/>
              <w:spacing w:line="240" w:lineRule="auto"/>
              <w:rPr>
                <w:lang w:val="el-GR"/>
              </w:rPr>
            </w:pPr>
            <w:proofErr w:type="spellStart"/>
            <w:r w:rsidRPr="00707211">
              <w:rPr>
                <w:lang w:val="el-GR"/>
              </w:rPr>
              <w:t>Hard</w:t>
            </w:r>
            <w:proofErr w:type="spellEnd"/>
            <w:r w:rsidRPr="00707211">
              <w:rPr>
                <w:lang w:val="el-GR"/>
              </w:rPr>
              <w:t xml:space="preserve"> </w:t>
            </w:r>
            <w:proofErr w:type="spellStart"/>
            <w:r w:rsidRPr="00707211">
              <w:rPr>
                <w:lang w:val="el-GR"/>
              </w:rPr>
              <w:t>Disk</w:t>
            </w:r>
            <w:proofErr w:type="spellEnd"/>
            <w:r w:rsidRPr="00707211">
              <w:rPr>
                <w:lang w:val="el-GR"/>
              </w:rPr>
              <w:t xml:space="preserve"> </w:t>
            </w:r>
          </w:p>
        </w:tc>
        <w:tc>
          <w:tcPr>
            <w:tcW w:w="2126" w:type="dxa"/>
          </w:tcPr>
          <w:p w:rsidR="001E4FD5" w:rsidRPr="00707211" w:rsidRDefault="001E4FD5" w:rsidP="00E5384B">
            <w:pPr>
              <w:spacing w:line="240" w:lineRule="auto"/>
              <w:jc w:val="center"/>
            </w:pPr>
            <w:r w:rsidRPr="00707211">
              <w:t>160 GB</w:t>
            </w:r>
          </w:p>
        </w:tc>
        <w:tc>
          <w:tcPr>
            <w:tcW w:w="3969" w:type="dxa"/>
          </w:tcPr>
          <w:p w:rsidR="001E4FD5" w:rsidRPr="00707211" w:rsidRDefault="001E4FD5" w:rsidP="00E5384B">
            <w:pPr>
              <w:spacing w:line="240" w:lineRule="auto"/>
            </w:pPr>
          </w:p>
        </w:tc>
      </w:tr>
      <w:tr w:rsidR="001E4FD5" w:rsidRPr="00707211" w:rsidTr="00915ACB">
        <w:tc>
          <w:tcPr>
            <w:tcW w:w="3085" w:type="dxa"/>
          </w:tcPr>
          <w:p w:rsidR="001E4FD5" w:rsidRPr="00707211" w:rsidRDefault="001E4FD5" w:rsidP="00E5384B">
            <w:pPr>
              <w:pStyle w:val="A8Question"/>
              <w:spacing w:line="240" w:lineRule="auto"/>
              <w:rPr>
                <w:lang w:val="el-GR"/>
              </w:rPr>
            </w:pPr>
            <w:proofErr w:type="spellStart"/>
            <w:r w:rsidRPr="00707211">
              <w:rPr>
                <w:lang w:val="el-GR"/>
              </w:rPr>
              <w:t>Hard</w:t>
            </w:r>
            <w:proofErr w:type="spellEnd"/>
            <w:r w:rsidRPr="00707211">
              <w:rPr>
                <w:lang w:val="el-GR"/>
              </w:rPr>
              <w:t xml:space="preserve"> </w:t>
            </w:r>
            <w:proofErr w:type="spellStart"/>
            <w:r w:rsidRPr="00707211">
              <w:rPr>
                <w:lang w:val="el-GR"/>
              </w:rPr>
              <w:t>Disk</w:t>
            </w:r>
            <w:proofErr w:type="spellEnd"/>
            <w:r w:rsidRPr="00707211">
              <w:rPr>
                <w:lang w:val="el-GR"/>
              </w:rPr>
              <w:t xml:space="preserve"> </w:t>
            </w:r>
          </w:p>
        </w:tc>
        <w:tc>
          <w:tcPr>
            <w:tcW w:w="2126" w:type="dxa"/>
          </w:tcPr>
          <w:p w:rsidR="001E4FD5" w:rsidRPr="00707211" w:rsidRDefault="001E4FD5" w:rsidP="00E5384B">
            <w:pPr>
              <w:spacing w:line="240" w:lineRule="auto"/>
              <w:jc w:val="center"/>
            </w:pPr>
            <w:r w:rsidRPr="00707211">
              <w:t>0,5 ΤΒ</w:t>
            </w:r>
          </w:p>
        </w:tc>
        <w:tc>
          <w:tcPr>
            <w:tcW w:w="3969" w:type="dxa"/>
          </w:tcPr>
          <w:p w:rsidR="001E4FD5" w:rsidRPr="00707211" w:rsidRDefault="001E4FD5" w:rsidP="00E5384B">
            <w:pPr>
              <w:spacing w:line="240" w:lineRule="auto"/>
            </w:pPr>
          </w:p>
        </w:tc>
      </w:tr>
    </w:tbl>
    <w:p w:rsidR="001E4FD5" w:rsidRPr="00707211" w:rsidRDefault="001E4FD5" w:rsidP="00915ACB">
      <w:pPr>
        <w:spacing w:before="0"/>
      </w:pPr>
      <w:r w:rsidRPr="00707211">
        <w:t xml:space="preserve">  </w:t>
      </w:r>
    </w:p>
    <w:p w:rsidR="001E4FD5" w:rsidRPr="00707211" w:rsidRDefault="001E4FD5" w:rsidP="00737731">
      <w:pPr>
        <w:pStyle w:val="Activities"/>
        <w:spacing w:before="0"/>
      </w:pPr>
      <w:r w:rsidRPr="00707211">
        <w:rPr>
          <w:noProof/>
          <w:position w:val="-8"/>
          <w:lang w:eastAsia="el-GR"/>
        </w:rPr>
        <w:drawing>
          <wp:inline distT="0" distB="0" distL="0" distR="0" wp14:anchorId="29746884" wp14:editId="71DA4BAB">
            <wp:extent cx="317500" cy="266700"/>
            <wp:effectExtent l="0" t="0" r="6350" b="0"/>
            <wp:docPr id="2" name="Picture 2" descr="MP9102209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91022097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500" cy="266700"/>
                    </a:xfrm>
                    <a:prstGeom prst="rect">
                      <a:avLst/>
                    </a:prstGeom>
                    <a:noFill/>
                    <a:ln>
                      <a:noFill/>
                    </a:ln>
                  </pic:spPr>
                </pic:pic>
              </a:graphicData>
            </a:graphic>
          </wp:inline>
        </w:drawing>
      </w:r>
      <w:r w:rsidRPr="00707211">
        <w:t>Δραστηριότητες Αξιολόγησης</w:t>
      </w:r>
    </w:p>
    <w:p w:rsidR="001E4FD5" w:rsidRPr="00707211" w:rsidRDefault="001E4FD5" w:rsidP="002A3177">
      <w:r w:rsidRPr="00707211">
        <w:t xml:space="preserve">Να απαντήστε τα παρακάτω ερωτήματα.  Εναλλακτικά μπορείτε να χρησιμοποιήσετε το αρχείο </w:t>
      </w:r>
      <w:r w:rsidRPr="00707211">
        <w:rPr>
          <w:b/>
        </w:rPr>
        <w:t>QuizB.1.1.M3</w:t>
      </w:r>
      <w:r w:rsidRPr="00707211">
        <w:t xml:space="preserve"> που βρίσκεται αποθηκευμένο στο φάκελο σας για να απαντήσετε τα ερωτήματα.</w:t>
      </w:r>
    </w:p>
    <w:p w:rsidR="001E4FD5" w:rsidRPr="00707211" w:rsidRDefault="001E4FD5" w:rsidP="00737731">
      <w:pPr>
        <w:pStyle w:val="A8Question"/>
        <w:rPr>
          <w:lang w:val="el-GR"/>
        </w:rPr>
      </w:pPr>
      <w:r w:rsidRPr="00707211">
        <w:rPr>
          <w:lang w:val="el-GR"/>
        </w:rPr>
        <w:t>Η γλώσσα των υπολογιστών που συμβολίζεται με 1 και 0 ονομάζεται ...</w:t>
      </w:r>
    </w:p>
    <w:p w:rsidR="001E4FD5" w:rsidRPr="00707211" w:rsidRDefault="001E4FD5" w:rsidP="00737731">
      <w:pPr>
        <w:pStyle w:val="A9QuestionOption"/>
        <w:rPr>
          <w:lang w:val="el-GR"/>
        </w:rPr>
      </w:pPr>
      <w:r w:rsidRPr="00707211">
        <w:rPr>
          <w:lang w:val="el-GR"/>
        </w:rPr>
        <w:t>Ψηφιακό σύστημα</w:t>
      </w:r>
    </w:p>
    <w:p w:rsidR="001E4FD5" w:rsidRPr="00707211" w:rsidRDefault="001E4FD5" w:rsidP="00737731">
      <w:pPr>
        <w:pStyle w:val="A9QuestionOption"/>
        <w:rPr>
          <w:lang w:val="el-GR"/>
        </w:rPr>
      </w:pPr>
      <w:r w:rsidRPr="00707211">
        <w:rPr>
          <w:lang w:val="el-GR"/>
        </w:rPr>
        <w:t>Δυαδικό Σύστημα</w:t>
      </w:r>
    </w:p>
    <w:p w:rsidR="001E4FD5" w:rsidRPr="00707211" w:rsidRDefault="001E4FD5" w:rsidP="00737731">
      <w:pPr>
        <w:pStyle w:val="A9QuestionOption"/>
        <w:rPr>
          <w:lang w:val="el-GR"/>
        </w:rPr>
      </w:pPr>
      <w:r w:rsidRPr="00707211">
        <w:rPr>
          <w:lang w:val="el-GR"/>
        </w:rPr>
        <w:t>Γλώσσα Υπολογιστών</w:t>
      </w:r>
    </w:p>
    <w:p w:rsidR="001E4FD5" w:rsidRPr="00707211" w:rsidRDefault="001E4FD5" w:rsidP="00737731">
      <w:pPr>
        <w:pStyle w:val="A9QuestionOption"/>
        <w:rPr>
          <w:lang w:val="el-GR"/>
        </w:rPr>
      </w:pPr>
      <w:r w:rsidRPr="00707211">
        <w:rPr>
          <w:lang w:val="el-GR"/>
        </w:rPr>
        <w:t>Γλώσσα του Υλικού</w:t>
      </w:r>
    </w:p>
    <w:p w:rsidR="001E4FD5" w:rsidRPr="00707211" w:rsidRDefault="001E4FD5" w:rsidP="00737731">
      <w:pPr>
        <w:pStyle w:val="A8Question"/>
        <w:rPr>
          <w:lang w:val="el-GR"/>
        </w:rPr>
      </w:pPr>
      <w:r w:rsidRPr="00707211">
        <w:rPr>
          <w:lang w:val="el-GR"/>
        </w:rPr>
        <w:lastRenderedPageBreak/>
        <w:t xml:space="preserve">Τι αντιπροσωπεύει το </w:t>
      </w:r>
      <w:proofErr w:type="spellStart"/>
      <w:r w:rsidRPr="00707211">
        <w:rPr>
          <w:lang w:val="el-GR"/>
        </w:rPr>
        <w:t>Bit</w:t>
      </w:r>
      <w:proofErr w:type="spellEnd"/>
      <w:r w:rsidRPr="00707211">
        <w:rPr>
          <w:lang w:val="el-GR"/>
        </w:rPr>
        <w:t>?</w:t>
      </w:r>
    </w:p>
    <w:p w:rsidR="001E4FD5" w:rsidRPr="00707211" w:rsidRDefault="001E4FD5" w:rsidP="00737731">
      <w:pPr>
        <w:pStyle w:val="A9QuestionOption"/>
        <w:rPr>
          <w:lang w:val="el-GR"/>
        </w:rPr>
      </w:pPr>
      <w:r w:rsidRPr="00707211">
        <w:rPr>
          <w:lang w:val="el-GR"/>
        </w:rPr>
        <w:t>Μπορεί να είναι ένα από τα δυαδικά ψηφία 0 ή 1</w:t>
      </w:r>
    </w:p>
    <w:p w:rsidR="001E4FD5" w:rsidRPr="00707211" w:rsidRDefault="001E4FD5" w:rsidP="00737731">
      <w:pPr>
        <w:pStyle w:val="A9QuestionOption"/>
        <w:rPr>
          <w:lang w:val="el-GR"/>
        </w:rPr>
      </w:pPr>
      <w:r w:rsidRPr="00707211">
        <w:rPr>
          <w:lang w:val="el-GR"/>
        </w:rPr>
        <w:t>Μόνο το δυαδικό ψηφίο 0</w:t>
      </w:r>
    </w:p>
    <w:p w:rsidR="001E4FD5" w:rsidRPr="00707211" w:rsidRDefault="001E4FD5" w:rsidP="00737731">
      <w:pPr>
        <w:pStyle w:val="A9QuestionOption"/>
        <w:rPr>
          <w:lang w:val="el-GR"/>
        </w:rPr>
      </w:pPr>
      <w:r w:rsidRPr="00707211">
        <w:rPr>
          <w:lang w:val="el-GR"/>
        </w:rPr>
        <w:t>Μόνο δυαδικό ψηφίο 1</w:t>
      </w:r>
    </w:p>
    <w:p w:rsidR="001E4FD5" w:rsidRPr="00707211" w:rsidRDefault="001E4FD5" w:rsidP="00737731">
      <w:pPr>
        <w:pStyle w:val="A9QuestionOption"/>
        <w:rPr>
          <w:lang w:val="el-GR"/>
        </w:rPr>
      </w:pPr>
      <w:r w:rsidRPr="00707211">
        <w:rPr>
          <w:lang w:val="el-GR"/>
        </w:rPr>
        <w:t>Καμιά από τις πιο πάνω προτάσεις!</w:t>
      </w:r>
    </w:p>
    <w:p w:rsidR="001E4FD5" w:rsidRPr="00707211" w:rsidRDefault="001E4FD5" w:rsidP="00737731">
      <w:pPr>
        <w:pStyle w:val="A8Question"/>
        <w:rPr>
          <w:lang w:val="el-GR"/>
        </w:rPr>
      </w:pPr>
      <w:r w:rsidRPr="00707211">
        <w:rPr>
          <w:lang w:val="el-GR"/>
        </w:rPr>
        <w:t xml:space="preserve">Κάθε 8 </w:t>
      </w:r>
      <w:proofErr w:type="spellStart"/>
      <w:r w:rsidRPr="00707211">
        <w:rPr>
          <w:lang w:val="el-GR"/>
        </w:rPr>
        <w:t>Bit</w:t>
      </w:r>
      <w:proofErr w:type="spellEnd"/>
      <w:r w:rsidRPr="00707211">
        <w:rPr>
          <w:lang w:val="el-GR"/>
        </w:rPr>
        <w:t xml:space="preserve"> σχηματίζουν μια ομάδα, δημιουργώντας ...........</w:t>
      </w:r>
    </w:p>
    <w:p w:rsidR="001E4FD5" w:rsidRPr="00707211" w:rsidRDefault="001E4FD5" w:rsidP="00737731">
      <w:pPr>
        <w:pStyle w:val="A9QuestionOption"/>
        <w:rPr>
          <w:lang w:val="el-GR"/>
        </w:rPr>
      </w:pPr>
      <w:r w:rsidRPr="00707211">
        <w:rPr>
          <w:lang w:val="el-GR"/>
        </w:rPr>
        <w:t xml:space="preserve">8 </w:t>
      </w:r>
      <w:proofErr w:type="spellStart"/>
      <w:r w:rsidRPr="00707211">
        <w:rPr>
          <w:lang w:val="el-GR"/>
        </w:rPr>
        <w:t>Bytes</w:t>
      </w:r>
      <w:proofErr w:type="spellEnd"/>
    </w:p>
    <w:p w:rsidR="001E4FD5" w:rsidRPr="00707211" w:rsidRDefault="001E4FD5" w:rsidP="00737731">
      <w:pPr>
        <w:pStyle w:val="A9QuestionOption"/>
        <w:rPr>
          <w:lang w:val="el-GR"/>
        </w:rPr>
      </w:pPr>
      <w:r w:rsidRPr="00707211">
        <w:rPr>
          <w:lang w:val="el-GR"/>
        </w:rPr>
        <w:t>00000001</w:t>
      </w:r>
    </w:p>
    <w:p w:rsidR="001E4FD5" w:rsidRPr="00707211" w:rsidRDefault="001E4FD5" w:rsidP="00737731">
      <w:pPr>
        <w:pStyle w:val="A9QuestionOption"/>
        <w:rPr>
          <w:lang w:val="el-GR"/>
        </w:rPr>
      </w:pPr>
      <w:r w:rsidRPr="00707211">
        <w:rPr>
          <w:lang w:val="el-GR"/>
        </w:rPr>
        <w:t>10000001</w:t>
      </w:r>
    </w:p>
    <w:p w:rsidR="001E4FD5" w:rsidRPr="00707211" w:rsidRDefault="001E4FD5" w:rsidP="00737731">
      <w:pPr>
        <w:pStyle w:val="A9QuestionOption"/>
        <w:rPr>
          <w:lang w:val="el-GR"/>
        </w:rPr>
      </w:pPr>
      <w:r w:rsidRPr="00707211">
        <w:rPr>
          <w:lang w:val="el-GR"/>
        </w:rPr>
        <w:t xml:space="preserve">1 </w:t>
      </w:r>
      <w:proofErr w:type="spellStart"/>
      <w:r w:rsidRPr="00707211">
        <w:rPr>
          <w:lang w:val="el-GR"/>
        </w:rPr>
        <w:t>Byte</w:t>
      </w:r>
      <w:proofErr w:type="spellEnd"/>
    </w:p>
    <w:p w:rsidR="001E4FD5" w:rsidRPr="00707211" w:rsidRDefault="001E4FD5" w:rsidP="00737731">
      <w:pPr>
        <w:pStyle w:val="A8Question"/>
        <w:rPr>
          <w:lang w:val="el-GR"/>
        </w:rPr>
      </w:pPr>
      <w:r w:rsidRPr="00707211">
        <w:rPr>
          <w:lang w:val="el-GR"/>
        </w:rPr>
        <w:t xml:space="preserve">Ένα </w:t>
      </w:r>
      <w:proofErr w:type="spellStart"/>
      <w:r w:rsidRPr="00707211">
        <w:rPr>
          <w:lang w:val="el-GR"/>
        </w:rPr>
        <w:t>Byte</w:t>
      </w:r>
      <w:proofErr w:type="spellEnd"/>
      <w:r w:rsidRPr="00707211">
        <w:rPr>
          <w:lang w:val="el-GR"/>
        </w:rPr>
        <w:t xml:space="preserve"> υποδιαιρείται σε ...</w:t>
      </w:r>
    </w:p>
    <w:p w:rsidR="001E4FD5" w:rsidRPr="00707211" w:rsidRDefault="001E4FD5" w:rsidP="00737731">
      <w:pPr>
        <w:pStyle w:val="A9QuestionOption"/>
        <w:rPr>
          <w:lang w:val="el-GR"/>
        </w:rPr>
      </w:pPr>
      <w:r w:rsidRPr="00707211">
        <w:rPr>
          <w:lang w:val="el-GR"/>
        </w:rPr>
        <w:t xml:space="preserve">1 </w:t>
      </w:r>
      <w:proofErr w:type="spellStart"/>
      <w:r w:rsidRPr="00707211">
        <w:rPr>
          <w:lang w:val="el-GR"/>
        </w:rPr>
        <w:t>megabit</w:t>
      </w:r>
      <w:proofErr w:type="spellEnd"/>
    </w:p>
    <w:p w:rsidR="001E4FD5" w:rsidRPr="00707211" w:rsidRDefault="001E4FD5" w:rsidP="00737731">
      <w:pPr>
        <w:pStyle w:val="A9QuestionOption"/>
        <w:rPr>
          <w:lang w:val="el-GR"/>
        </w:rPr>
      </w:pPr>
      <w:r w:rsidRPr="00707211">
        <w:rPr>
          <w:lang w:val="el-GR"/>
        </w:rPr>
        <w:t xml:space="preserve">8 </w:t>
      </w:r>
      <w:proofErr w:type="spellStart"/>
      <w:r w:rsidRPr="00707211">
        <w:rPr>
          <w:lang w:val="el-GR"/>
        </w:rPr>
        <w:t>Bits</w:t>
      </w:r>
      <w:proofErr w:type="spellEnd"/>
    </w:p>
    <w:p w:rsidR="001E4FD5" w:rsidRPr="00707211" w:rsidRDefault="001E4FD5" w:rsidP="00737731">
      <w:pPr>
        <w:pStyle w:val="A9QuestionOption"/>
        <w:rPr>
          <w:lang w:val="el-GR"/>
        </w:rPr>
      </w:pPr>
      <w:r w:rsidRPr="00707211">
        <w:rPr>
          <w:lang w:val="el-GR"/>
        </w:rPr>
        <w:t xml:space="preserve">1 </w:t>
      </w:r>
      <w:proofErr w:type="spellStart"/>
      <w:r w:rsidRPr="00707211">
        <w:rPr>
          <w:lang w:val="el-GR"/>
        </w:rPr>
        <w:t>kilobit</w:t>
      </w:r>
      <w:proofErr w:type="spellEnd"/>
    </w:p>
    <w:p w:rsidR="001E4FD5" w:rsidRPr="00707211" w:rsidRDefault="001E4FD5" w:rsidP="00737731">
      <w:pPr>
        <w:pStyle w:val="A9QuestionOption"/>
        <w:rPr>
          <w:lang w:val="el-GR"/>
        </w:rPr>
      </w:pPr>
      <w:r w:rsidRPr="00707211">
        <w:rPr>
          <w:lang w:val="el-GR"/>
        </w:rPr>
        <w:t xml:space="preserve">1 </w:t>
      </w:r>
      <w:proofErr w:type="spellStart"/>
      <w:r w:rsidRPr="00707211">
        <w:rPr>
          <w:lang w:val="el-GR"/>
        </w:rPr>
        <w:t>Byte</w:t>
      </w:r>
      <w:proofErr w:type="spellEnd"/>
    </w:p>
    <w:p w:rsidR="001E4FD5" w:rsidRPr="00707211" w:rsidRDefault="001E4FD5" w:rsidP="00737731">
      <w:pPr>
        <w:pStyle w:val="A8Question"/>
        <w:rPr>
          <w:lang w:val="el-GR"/>
        </w:rPr>
      </w:pPr>
      <w:r w:rsidRPr="00707211">
        <w:rPr>
          <w:lang w:val="el-GR"/>
        </w:rPr>
        <w:t>Η Βασική Μονάδα Μέτρησης της χωρητικότητας των μονάδων αποθήκευσης ονομάζεται:</w:t>
      </w:r>
    </w:p>
    <w:p w:rsidR="001E4FD5" w:rsidRPr="00707211" w:rsidRDefault="001E4FD5" w:rsidP="00737731">
      <w:pPr>
        <w:pStyle w:val="A9QuestionOption"/>
        <w:rPr>
          <w:lang w:val="el-GR"/>
        </w:rPr>
      </w:pPr>
      <w:proofErr w:type="spellStart"/>
      <w:r w:rsidRPr="00707211">
        <w:rPr>
          <w:lang w:val="el-GR"/>
        </w:rPr>
        <w:t>Byte</w:t>
      </w:r>
      <w:proofErr w:type="spellEnd"/>
    </w:p>
    <w:p w:rsidR="001E4FD5" w:rsidRPr="00707211" w:rsidRDefault="001E4FD5" w:rsidP="00737731">
      <w:pPr>
        <w:pStyle w:val="A9QuestionOption"/>
        <w:rPr>
          <w:lang w:val="el-GR"/>
        </w:rPr>
      </w:pPr>
      <w:proofErr w:type="spellStart"/>
      <w:r w:rsidRPr="00707211">
        <w:rPr>
          <w:lang w:val="el-GR"/>
        </w:rPr>
        <w:t>Kilobyte</w:t>
      </w:r>
      <w:proofErr w:type="spellEnd"/>
    </w:p>
    <w:p w:rsidR="001E4FD5" w:rsidRPr="00707211" w:rsidRDefault="001E4FD5" w:rsidP="00737731">
      <w:pPr>
        <w:pStyle w:val="A9QuestionOption"/>
        <w:rPr>
          <w:lang w:val="el-GR"/>
        </w:rPr>
      </w:pPr>
      <w:proofErr w:type="spellStart"/>
      <w:r w:rsidRPr="00707211">
        <w:rPr>
          <w:lang w:val="el-GR"/>
        </w:rPr>
        <w:t>Gigabyte</w:t>
      </w:r>
      <w:proofErr w:type="spellEnd"/>
    </w:p>
    <w:p w:rsidR="001E4FD5" w:rsidRPr="00707211" w:rsidRDefault="001E4FD5" w:rsidP="00737731">
      <w:pPr>
        <w:pStyle w:val="A9QuestionOption"/>
        <w:rPr>
          <w:lang w:val="el-GR"/>
        </w:rPr>
      </w:pPr>
      <w:proofErr w:type="spellStart"/>
      <w:r w:rsidRPr="00707211">
        <w:rPr>
          <w:lang w:val="el-GR"/>
        </w:rPr>
        <w:t>Megabyte</w:t>
      </w:r>
      <w:proofErr w:type="spellEnd"/>
    </w:p>
    <w:p w:rsidR="001E4FD5" w:rsidRPr="00707211" w:rsidRDefault="001E4FD5" w:rsidP="00737731">
      <w:pPr>
        <w:pStyle w:val="A8Question"/>
        <w:rPr>
          <w:lang w:val="el-GR"/>
        </w:rPr>
      </w:pPr>
      <w:r w:rsidRPr="00707211">
        <w:rPr>
          <w:lang w:val="el-GR"/>
        </w:rPr>
        <w:t xml:space="preserve">Κάθε πληροφορία ή δεδομένο στον Η.Υ. μετριέται σε </w:t>
      </w:r>
      <w:proofErr w:type="spellStart"/>
      <w:r w:rsidRPr="00707211">
        <w:rPr>
          <w:lang w:val="el-GR"/>
        </w:rPr>
        <w:t>Bytes</w:t>
      </w:r>
      <w:proofErr w:type="spellEnd"/>
      <w:r w:rsidRPr="00707211">
        <w:rPr>
          <w:lang w:val="el-GR"/>
        </w:rPr>
        <w:t>.</w:t>
      </w:r>
    </w:p>
    <w:p w:rsidR="001E4FD5" w:rsidRPr="00707211" w:rsidRDefault="001E4FD5" w:rsidP="00737731">
      <w:pPr>
        <w:pStyle w:val="A9QuestionOption"/>
        <w:rPr>
          <w:lang w:val="el-GR"/>
        </w:rPr>
      </w:pPr>
      <w:r w:rsidRPr="00707211">
        <w:rPr>
          <w:lang w:val="el-GR"/>
        </w:rPr>
        <w:t>Ορθό</w:t>
      </w:r>
    </w:p>
    <w:p w:rsidR="001E4FD5" w:rsidRPr="00707211" w:rsidRDefault="001E4FD5" w:rsidP="00737731">
      <w:pPr>
        <w:pStyle w:val="A9QuestionOption"/>
        <w:rPr>
          <w:lang w:val="el-GR"/>
        </w:rPr>
      </w:pPr>
      <w:r w:rsidRPr="00707211">
        <w:rPr>
          <w:lang w:val="el-GR"/>
        </w:rPr>
        <w:t>Λάθος</w:t>
      </w:r>
    </w:p>
    <w:p w:rsidR="001E4FD5" w:rsidRPr="00707211" w:rsidRDefault="001E4FD5" w:rsidP="00737731">
      <w:pPr>
        <w:pStyle w:val="A8Question"/>
        <w:rPr>
          <w:lang w:val="el-GR"/>
        </w:rPr>
      </w:pPr>
      <w:r w:rsidRPr="00707211">
        <w:rPr>
          <w:lang w:val="el-GR"/>
        </w:rPr>
        <w:t>Ένας Χαρακτήρας (γράμμα, αριθμός, σύμβολο, κενό) αποθηκεύεται σε ένα</w:t>
      </w:r>
    </w:p>
    <w:p w:rsidR="001E4FD5" w:rsidRPr="00707211" w:rsidRDefault="001E4FD5" w:rsidP="00737731">
      <w:pPr>
        <w:pStyle w:val="A9QuestionOption"/>
        <w:rPr>
          <w:lang w:val="el-GR"/>
        </w:rPr>
      </w:pPr>
      <w:proofErr w:type="spellStart"/>
      <w:r w:rsidRPr="00707211">
        <w:rPr>
          <w:lang w:val="el-GR"/>
        </w:rPr>
        <w:t>Byte</w:t>
      </w:r>
      <w:proofErr w:type="spellEnd"/>
    </w:p>
    <w:p w:rsidR="001E4FD5" w:rsidRPr="00707211" w:rsidRDefault="001E4FD5" w:rsidP="00737731">
      <w:pPr>
        <w:pStyle w:val="A9QuestionOption"/>
        <w:rPr>
          <w:lang w:val="el-GR"/>
        </w:rPr>
      </w:pPr>
      <w:proofErr w:type="spellStart"/>
      <w:r w:rsidRPr="00707211">
        <w:rPr>
          <w:lang w:val="el-GR"/>
        </w:rPr>
        <w:t>Kilobyte</w:t>
      </w:r>
      <w:proofErr w:type="spellEnd"/>
    </w:p>
    <w:p w:rsidR="001E4FD5" w:rsidRPr="00707211" w:rsidRDefault="001E4FD5" w:rsidP="00737731">
      <w:pPr>
        <w:pStyle w:val="A9QuestionOption"/>
        <w:rPr>
          <w:lang w:val="el-GR"/>
        </w:rPr>
      </w:pPr>
      <w:proofErr w:type="spellStart"/>
      <w:r w:rsidRPr="00707211">
        <w:rPr>
          <w:lang w:val="el-GR"/>
        </w:rPr>
        <w:t>bit</w:t>
      </w:r>
      <w:proofErr w:type="spellEnd"/>
    </w:p>
    <w:p w:rsidR="001E4FD5" w:rsidRPr="00707211" w:rsidRDefault="001E4FD5" w:rsidP="00737731">
      <w:pPr>
        <w:pStyle w:val="A9QuestionOption"/>
        <w:rPr>
          <w:lang w:val="el-GR"/>
        </w:rPr>
      </w:pPr>
      <w:proofErr w:type="spellStart"/>
      <w:r w:rsidRPr="00707211">
        <w:rPr>
          <w:lang w:val="el-GR"/>
        </w:rPr>
        <w:t>Megabyte</w:t>
      </w:r>
      <w:proofErr w:type="spellEnd"/>
    </w:p>
    <w:p w:rsidR="001E4FD5" w:rsidRPr="00707211" w:rsidRDefault="001E4FD5" w:rsidP="00737731">
      <w:pPr>
        <w:pStyle w:val="A8Question"/>
        <w:rPr>
          <w:lang w:val="el-GR"/>
        </w:rPr>
      </w:pPr>
      <w:r w:rsidRPr="00707211">
        <w:rPr>
          <w:lang w:val="el-GR"/>
        </w:rPr>
        <w:t xml:space="preserve">Τα πολλαπλάσια του </w:t>
      </w:r>
      <w:proofErr w:type="spellStart"/>
      <w:r w:rsidRPr="00707211">
        <w:rPr>
          <w:lang w:val="el-GR"/>
        </w:rPr>
        <w:t>Byte</w:t>
      </w:r>
      <w:proofErr w:type="spellEnd"/>
      <w:r w:rsidRPr="00707211">
        <w:rPr>
          <w:lang w:val="el-GR"/>
        </w:rPr>
        <w:t xml:space="preserve"> είναι:</w:t>
      </w:r>
    </w:p>
    <w:p w:rsidR="001E4FD5" w:rsidRPr="00707211" w:rsidRDefault="001E4FD5" w:rsidP="00737731">
      <w:pPr>
        <w:pStyle w:val="A9QuestionOption"/>
        <w:rPr>
          <w:lang w:val="el-GR"/>
        </w:rPr>
      </w:pPr>
      <w:r w:rsidRPr="00707211">
        <w:rPr>
          <w:lang w:val="el-GR"/>
        </w:rPr>
        <w:t>KB, GB, TB, MB, NB</w:t>
      </w:r>
    </w:p>
    <w:p w:rsidR="001E4FD5" w:rsidRPr="00707211" w:rsidRDefault="001E4FD5" w:rsidP="00737731">
      <w:pPr>
        <w:pStyle w:val="A9QuestionOption"/>
        <w:rPr>
          <w:lang w:val="el-GR"/>
        </w:rPr>
      </w:pPr>
      <w:r w:rsidRPr="00707211">
        <w:rPr>
          <w:lang w:val="el-GR"/>
        </w:rPr>
        <w:t>KB, MB, PB, TB, LB</w:t>
      </w:r>
    </w:p>
    <w:p w:rsidR="001E4FD5" w:rsidRPr="00707211" w:rsidRDefault="001E4FD5" w:rsidP="00737731">
      <w:pPr>
        <w:pStyle w:val="A9QuestionOption"/>
        <w:rPr>
          <w:lang w:val="el-GR"/>
        </w:rPr>
      </w:pPr>
      <w:r w:rsidRPr="00707211">
        <w:rPr>
          <w:lang w:val="el-GR"/>
        </w:rPr>
        <w:t>KB, MB, GB, TB, PB</w:t>
      </w:r>
    </w:p>
    <w:p w:rsidR="001E4FD5" w:rsidRPr="00707211" w:rsidRDefault="001E4FD5" w:rsidP="00737731">
      <w:pPr>
        <w:pStyle w:val="A9QuestionOption"/>
        <w:rPr>
          <w:lang w:val="el-GR"/>
        </w:rPr>
      </w:pPr>
      <w:r w:rsidRPr="00707211">
        <w:rPr>
          <w:lang w:val="el-GR"/>
        </w:rPr>
        <w:t>KB, DB, LB, GB, JB</w:t>
      </w:r>
    </w:p>
    <w:p w:rsidR="001E4FD5" w:rsidRPr="00707211" w:rsidRDefault="001E4FD5" w:rsidP="00737731">
      <w:pPr>
        <w:pStyle w:val="A8Question"/>
        <w:rPr>
          <w:lang w:val="el-GR"/>
        </w:rPr>
      </w:pPr>
      <w:r w:rsidRPr="00707211">
        <w:rPr>
          <w:lang w:val="el-GR"/>
        </w:rPr>
        <w:lastRenderedPageBreak/>
        <w:t>1 KB (</w:t>
      </w:r>
      <w:proofErr w:type="spellStart"/>
      <w:r w:rsidRPr="00707211">
        <w:rPr>
          <w:lang w:val="el-GR"/>
        </w:rPr>
        <w:t>Kilobyte</w:t>
      </w:r>
      <w:proofErr w:type="spellEnd"/>
      <w:r w:rsidRPr="00707211">
        <w:rPr>
          <w:lang w:val="el-GR"/>
        </w:rPr>
        <w:t>) ισοδυναμεί με περίπου ..........</w:t>
      </w:r>
    </w:p>
    <w:p w:rsidR="001E4FD5" w:rsidRPr="00707211" w:rsidRDefault="001E4FD5" w:rsidP="00737731">
      <w:pPr>
        <w:pStyle w:val="A9QuestionOption"/>
        <w:rPr>
          <w:lang w:val="el-GR"/>
        </w:rPr>
      </w:pPr>
      <w:r w:rsidRPr="00707211">
        <w:rPr>
          <w:lang w:val="el-GR"/>
        </w:rPr>
        <w:t xml:space="preserve">1000 </w:t>
      </w:r>
      <w:proofErr w:type="spellStart"/>
      <w:r w:rsidRPr="00707211">
        <w:rPr>
          <w:lang w:val="el-GR"/>
        </w:rPr>
        <w:t>Bytes</w:t>
      </w:r>
      <w:proofErr w:type="spellEnd"/>
    </w:p>
    <w:p w:rsidR="001E4FD5" w:rsidRPr="00707211" w:rsidRDefault="001E4FD5" w:rsidP="00737731">
      <w:pPr>
        <w:pStyle w:val="A9QuestionOption"/>
        <w:rPr>
          <w:lang w:val="el-GR"/>
        </w:rPr>
      </w:pPr>
      <w:r w:rsidRPr="00707211">
        <w:rPr>
          <w:lang w:val="el-GR"/>
        </w:rPr>
        <w:t xml:space="preserve">10 </w:t>
      </w:r>
      <w:proofErr w:type="spellStart"/>
      <w:r w:rsidRPr="00707211">
        <w:rPr>
          <w:lang w:val="el-GR"/>
        </w:rPr>
        <w:t>Bytes</w:t>
      </w:r>
      <w:proofErr w:type="spellEnd"/>
    </w:p>
    <w:p w:rsidR="001E4FD5" w:rsidRPr="00707211" w:rsidRDefault="001E4FD5" w:rsidP="00737731">
      <w:pPr>
        <w:pStyle w:val="A9QuestionOption"/>
        <w:rPr>
          <w:lang w:val="el-GR"/>
        </w:rPr>
      </w:pPr>
      <w:r w:rsidRPr="00707211">
        <w:rPr>
          <w:lang w:val="el-GR"/>
        </w:rPr>
        <w:t xml:space="preserve">1000000 </w:t>
      </w:r>
      <w:proofErr w:type="spellStart"/>
      <w:r w:rsidRPr="00707211">
        <w:rPr>
          <w:lang w:val="el-GR"/>
        </w:rPr>
        <w:t>Bytes</w:t>
      </w:r>
      <w:proofErr w:type="spellEnd"/>
    </w:p>
    <w:p w:rsidR="001E4FD5" w:rsidRPr="00707211" w:rsidRDefault="001E4FD5" w:rsidP="00737731">
      <w:pPr>
        <w:pStyle w:val="A9QuestionOption"/>
        <w:rPr>
          <w:lang w:val="el-GR"/>
        </w:rPr>
      </w:pPr>
      <w:r w:rsidRPr="00707211">
        <w:rPr>
          <w:lang w:val="el-GR"/>
        </w:rPr>
        <w:t xml:space="preserve">2000 </w:t>
      </w:r>
      <w:proofErr w:type="spellStart"/>
      <w:r w:rsidRPr="00707211">
        <w:rPr>
          <w:lang w:val="el-GR"/>
        </w:rPr>
        <w:t>Bytes</w:t>
      </w:r>
      <w:proofErr w:type="spellEnd"/>
    </w:p>
    <w:p w:rsidR="001E4FD5" w:rsidRPr="00707211" w:rsidRDefault="001E4FD5" w:rsidP="00737731">
      <w:pPr>
        <w:pStyle w:val="A8Question"/>
        <w:rPr>
          <w:lang w:val="el-GR"/>
        </w:rPr>
      </w:pPr>
      <w:r w:rsidRPr="00707211">
        <w:rPr>
          <w:lang w:val="el-GR"/>
        </w:rPr>
        <w:t>1 MB (</w:t>
      </w:r>
      <w:proofErr w:type="spellStart"/>
      <w:r w:rsidRPr="00707211">
        <w:rPr>
          <w:lang w:val="el-GR"/>
        </w:rPr>
        <w:t>Megabyte</w:t>
      </w:r>
      <w:proofErr w:type="spellEnd"/>
      <w:r w:rsidRPr="00707211">
        <w:rPr>
          <w:lang w:val="el-GR"/>
        </w:rPr>
        <w:t>) ισοδυναμεί με περίπου ...</w:t>
      </w:r>
    </w:p>
    <w:p w:rsidR="001E4FD5" w:rsidRPr="00707211" w:rsidRDefault="001E4FD5" w:rsidP="00737731">
      <w:pPr>
        <w:pStyle w:val="A9QuestionOption"/>
        <w:rPr>
          <w:lang w:val="el-GR"/>
        </w:rPr>
      </w:pPr>
      <w:r w:rsidRPr="00707211">
        <w:rPr>
          <w:lang w:val="el-GR"/>
        </w:rPr>
        <w:t xml:space="preserve">1000 </w:t>
      </w:r>
      <w:proofErr w:type="spellStart"/>
      <w:r w:rsidRPr="00707211">
        <w:rPr>
          <w:lang w:val="el-GR"/>
        </w:rPr>
        <w:t>Bytes</w:t>
      </w:r>
      <w:proofErr w:type="spellEnd"/>
    </w:p>
    <w:p w:rsidR="001E4FD5" w:rsidRPr="00707211" w:rsidRDefault="001E4FD5" w:rsidP="00737731">
      <w:pPr>
        <w:pStyle w:val="A9QuestionOption"/>
        <w:rPr>
          <w:lang w:val="el-GR"/>
        </w:rPr>
      </w:pPr>
      <w:r w:rsidRPr="00707211">
        <w:rPr>
          <w:lang w:val="el-GR"/>
        </w:rPr>
        <w:t xml:space="preserve">1000000 </w:t>
      </w:r>
      <w:proofErr w:type="spellStart"/>
      <w:r w:rsidRPr="00707211">
        <w:rPr>
          <w:lang w:val="el-GR"/>
        </w:rPr>
        <w:t>Bytes</w:t>
      </w:r>
      <w:proofErr w:type="spellEnd"/>
    </w:p>
    <w:p w:rsidR="001E4FD5" w:rsidRPr="00707211" w:rsidRDefault="001E4FD5" w:rsidP="00737731">
      <w:pPr>
        <w:pStyle w:val="A9QuestionOption"/>
        <w:rPr>
          <w:lang w:val="el-GR"/>
        </w:rPr>
      </w:pPr>
      <w:r w:rsidRPr="00707211">
        <w:rPr>
          <w:lang w:val="el-GR"/>
        </w:rPr>
        <w:t xml:space="preserve">0.5 </w:t>
      </w:r>
      <w:proofErr w:type="spellStart"/>
      <w:r w:rsidRPr="00707211">
        <w:rPr>
          <w:lang w:val="el-GR"/>
        </w:rPr>
        <w:t>Byte</w:t>
      </w:r>
      <w:proofErr w:type="spellEnd"/>
    </w:p>
    <w:p w:rsidR="001E4FD5" w:rsidRPr="00707211" w:rsidRDefault="001E4FD5" w:rsidP="00737731">
      <w:pPr>
        <w:pStyle w:val="A9QuestionOption"/>
        <w:rPr>
          <w:lang w:val="el-GR"/>
        </w:rPr>
      </w:pPr>
      <w:r w:rsidRPr="00707211">
        <w:rPr>
          <w:lang w:val="el-GR"/>
        </w:rPr>
        <w:t xml:space="preserve">10000000 </w:t>
      </w:r>
      <w:proofErr w:type="spellStart"/>
      <w:r w:rsidRPr="00707211">
        <w:rPr>
          <w:lang w:val="el-GR"/>
        </w:rPr>
        <w:t>Bytes</w:t>
      </w:r>
      <w:proofErr w:type="spellEnd"/>
    </w:p>
    <w:p w:rsidR="001E4FD5" w:rsidRPr="00707211" w:rsidRDefault="001E4FD5" w:rsidP="00737731">
      <w:pPr>
        <w:pStyle w:val="A8Question"/>
        <w:rPr>
          <w:lang w:val="el-GR"/>
        </w:rPr>
      </w:pPr>
      <w:r>
        <w:rPr>
          <w:lang w:val="el-GR"/>
        </w:rPr>
        <w:t>1 GB (</w:t>
      </w:r>
      <w:r>
        <w:t>G</w:t>
      </w:r>
      <w:proofErr w:type="spellStart"/>
      <w:r w:rsidRPr="00707211">
        <w:rPr>
          <w:lang w:val="el-GR"/>
        </w:rPr>
        <w:t>igabyte</w:t>
      </w:r>
      <w:proofErr w:type="spellEnd"/>
      <w:r w:rsidRPr="00707211">
        <w:rPr>
          <w:lang w:val="el-GR"/>
        </w:rPr>
        <w:t>) ισοδυναμεί περίπου με ...</w:t>
      </w:r>
    </w:p>
    <w:p w:rsidR="001E4FD5" w:rsidRPr="00707211" w:rsidRDefault="001E4FD5" w:rsidP="00737731">
      <w:pPr>
        <w:pStyle w:val="A9QuestionOption"/>
        <w:rPr>
          <w:lang w:val="el-GR"/>
        </w:rPr>
      </w:pPr>
      <w:r w:rsidRPr="00707211">
        <w:rPr>
          <w:lang w:val="el-GR"/>
        </w:rPr>
        <w:t xml:space="preserve">1 εκατομμύριο </w:t>
      </w:r>
      <w:proofErr w:type="spellStart"/>
      <w:r w:rsidRPr="00707211">
        <w:rPr>
          <w:lang w:val="el-GR"/>
        </w:rPr>
        <w:t>Bytes</w:t>
      </w:r>
      <w:proofErr w:type="spellEnd"/>
    </w:p>
    <w:p w:rsidR="001E4FD5" w:rsidRPr="00707211" w:rsidRDefault="001E4FD5" w:rsidP="00737731">
      <w:pPr>
        <w:pStyle w:val="A9QuestionOption"/>
        <w:rPr>
          <w:lang w:val="el-GR"/>
        </w:rPr>
      </w:pPr>
      <w:r w:rsidRPr="00707211">
        <w:rPr>
          <w:lang w:val="el-GR"/>
        </w:rPr>
        <w:t xml:space="preserve">1 δισεκατομμύριο </w:t>
      </w:r>
      <w:proofErr w:type="spellStart"/>
      <w:r w:rsidRPr="00707211">
        <w:rPr>
          <w:lang w:val="el-GR"/>
        </w:rPr>
        <w:t>Bytes</w:t>
      </w:r>
      <w:proofErr w:type="spellEnd"/>
    </w:p>
    <w:p w:rsidR="001E4FD5" w:rsidRPr="00707211" w:rsidRDefault="001E4FD5" w:rsidP="00737731">
      <w:pPr>
        <w:pStyle w:val="A9QuestionOption"/>
        <w:rPr>
          <w:lang w:val="el-GR"/>
        </w:rPr>
      </w:pPr>
      <w:r w:rsidRPr="00707211">
        <w:rPr>
          <w:lang w:val="el-GR"/>
        </w:rPr>
        <w:t xml:space="preserve">1 τρισεκατομμύριο </w:t>
      </w:r>
      <w:proofErr w:type="spellStart"/>
      <w:r w:rsidRPr="00707211">
        <w:rPr>
          <w:lang w:val="el-GR"/>
        </w:rPr>
        <w:t>Bytes</w:t>
      </w:r>
      <w:proofErr w:type="spellEnd"/>
    </w:p>
    <w:p w:rsidR="001E4FD5" w:rsidRPr="00707211" w:rsidRDefault="001E4FD5" w:rsidP="00737731">
      <w:pPr>
        <w:pStyle w:val="A9QuestionOption"/>
        <w:rPr>
          <w:lang w:val="el-GR"/>
        </w:rPr>
      </w:pPr>
      <w:r w:rsidRPr="00707211">
        <w:rPr>
          <w:lang w:val="el-GR"/>
        </w:rPr>
        <w:t xml:space="preserve">1000 </w:t>
      </w:r>
      <w:proofErr w:type="spellStart"/>
      <w:r w:rsidRPr="00707211">
        <w:rPr>
          <w:lang w:val="el-GR"/>
        </w:rPr>
        <w:t>Bytes</w:t>
      </w:r>
      <w:proofErr w:type="spellEnd"/>
    </w:p>
    <w:p w:rsidR="001E4FD5" w:rsidRPr="00707211" w:rsidRDefault="001E4FD5" w:rsidP="00737731">
      <w:pPr>
        <w:pStyle w:val="A8Question"/>
        <w:rPr>
          <w:lang w:val="el-GR"/>
        </w:rPr>
      </w:pPr>
      <w:r w:rsidRPr="00707211">
        <w:rPr>
          <w:lang w:val="el-GR"/>
        </w:rPr>
        <w:t xml:space="preserve">1 (ΤΒ) </w:t>
      </w:r>
      <w:proofErr w:type="spellStart"/>
      <w:r w:rsidRPr="00707211">
        <w:rPr>
          <w:lang w:val="el-GR"/>
        </w:rPr>
        <w:t>Terabyte</w:t>
      </w:r>
      <w:proofErr w:type="spellEnd"/>
      <w:r w:rsidRPr="00707211">
        <w:rPr>
          <w:lang w:val="el-GR"/>
        </w:rPr>
        <w:t xml:space="preserve"> είναι μεγαλύτερο από 1 (GB) </w:t>
      </w:r>
      <w:proofErr w:type="spellStart"/>
      <w:r w:rsidRPr="00707211">
        <w:rPr>
          <w:lang w:val="el-GR"/>
        </w:rPr>
        <w:t>Gigabyte</w:t>
      </w:r>
      <w:proofErr w:type="spellEnd"/>
      <w:r w:rsidRPr="00707211">
        <w:rPr>
          <w:lang w:val="el-GR"/>
        </w:rPr>
        <w:t>;</w:t>
      </w:r>
    </w:p>
    <w:p w:rsidR="001E4FD5" w:rsidRPr="00707211" w:rsidRDefault="001E4FD5" w:rsidP="00737731">
      <w:pPr>
        <w:pStyle w:val="A9QuestionOption"/>
        <w:rPr>
          <w:lang w:val="el-GR"/>
        </w:rPr>
      </w:pPr>
      <w:r w:rsidRPr="00707211">
        <w:rPr>
          <w:lang w:val="el-GR"/>
        </w:rPr>
        <w:t>Ορθό</w:t>
      </w:r>
    </w:p>
    <w:p w:rsidR="001E4FD5" w:rsidRPr="00707211" w:rsidRDefault="001E4FD5" w:rsidP="00737731">
      <w:pPr>
        <w:pStyle w:val="A9QuestionOption"/>
        <w:rPr>
          <w:lang w:val="el-GR"/>
        </w:rPr>
      </w:pPr>
      <w:r w:rsidRPr="00707211">
        <w:rPr>
          <w:lang w:val="el-GR"/>
        </w:rPr>
        <w:t>Λάθος</w:t>
      </w:r>
    </w:p>
    <w:p w:rsidR="001E4FD5" w:rsidRPr="00707211" w:rsidRDefault="001E4FD5" w:rsidP="00737731">
      <w:pPr>
        <w:pStyle w:val="A8Question"/>
        <w:rPr>
          <w:lang w:val="el-GR"/>
        </w:rPr>
      </w:pPr>
      <w:r w:rsidRPr="00707211">
        <w:rPr>
          <w:lang w:val="el-GR"/>
        </w:rPr>
        <w:t>Τα 500 MB (</w:t>
      </w:r>
      <w:proofErr w:type="spellStart"/>
      <w:r w:rsidRPr="00707211">
        <w:rPr>
          <w:lang w:val="el-GR"/>
        </w:rPr>
        <w:t>Megabyte</w:t>
      </w:r>
      <w:proofErr w:type="spellEnd"/>
      <w:r w:rsidRPr="00707211">
        <w:rPr>
          <w:lang w:val="el-GR"/>
        </w:rPr>
        <w:t>) χρειάζονται μεγαλύτερο χώρο σε μια μονάδα αποθήκευσης  από το 1 GB (</w:t>
      </w:r>
      <w:proofErr w:type="spellStart"/>
      <w:r w:rsidRPr="00707211">
        <w:rPr>
          <w:lang w:val="el-GR"/>
        </w:rPr>
        <w:t>Gigabyte</w:t>
      </w:r>
      <w:proofErr w:type="spellEnd"/>
      <w:r w:rsidRPr="00707211">
        <w:rPr>
          <w:lang w:val="el-GR"/>
        </w:rPr>
        <w:t>);</w:t>
      </w:r>
    </w:p>
    <w:p w:rsidR="001E4FD5" w:rsidRPr="00707211" w:rsidRDefault="001E4FD5" w:rsidP="00737731">
      <w:pPr>
        <w:pStyle w:val="A9QuestionOption"/>
        <w:rPr>
          <w:lang w:val="el-GR"/>
        </w:rPr>
      </w:pPr>
      <w:r w:rsidRPr="00707211">
        <w:rPr>
          <w:lang w:val="el-GR"/>
        </w:rPr>
        <w:t>Ορθό</w:t>
      </w:r>
    </w:p>
    <w:p w:rsidR="001E4FD5" w:rsidRPr="00707211" w:rsidRDefault="001E4FD5" w:rsidP="00737731">
      <w:pPr>
        <w:pStyle w:val="A9QuestionOption"/>
        <w:rPr>
          <w:lang w:val="el-GR"/>
        </w:rPr>
      </w:pPr>
      <w:r w:rsidRPr="00707211">
        <w:rPr>
          <w:lang w:val="el-GR"/>
        </w:rPr>
        <w:t>Λάθος</w:t>
      </w:r>
    </w:p>
    <w:p w:rsidR="001E4FD5" w:rsidRPr="00707211" w:rsidRDefault="001E4FD5" w:rsidP="00737731">
      <w:pPr>
        <w:pStyle w:val="A8Question"/>
        <w:rPr>
          <w:lang w:val="el-GR"/>
        </w:rPr>
      </w:pPr>
      <w:r w:rsidRPr="00707211">
        <w:rPr>
          <w:lang w:val="el-GR"/>
        </w:rPr>
        <w:t>Το 1 GB μπορεί να υποδιαιρεθεί στα πιο κάτω:  (τρείς ορθές απαντήσεις)</w:t>
      </w:r>
    </w:p>
    <w:p w:rsidR="001E4FD5" w:rsidRPr="00707211" w:rsidRDefault="001E4FD5" w:rsidP="00737731">
      <w:pPr>
        <w:pStyle w:val="A9QuestionOption"/>
        <w:rPr>
          <w:lang w:val="el-GR"/>
        </w:rPr>
      </w:pPr>
      <w:r w:rsidRPr="00707211">
        <w:rPr>
          <w:lang w:val="el-GR"/>
        </w:rPr>
        <w:t>1024 ΜΒ (περίπου 1000 ΜΒ)</w:t>
      </w:r>
    </w:p>
    <w:p w:rsidR="001E4FD5" w:rsidRPr="00707211" w:rsidRDefault="001E4FD5" w:rsidP="00737731">
      <w:pPr>
        <w:pStyle w:val="A9QuestionOption"/>
        <w:rPr>
          <w:lang w:val="el-GR"/>
        </w:rPr>
      </w:pPr>
      <w:r w:rsidRPr="00707211">
        <w:rPr>
          <w:lang w:val="el-GR"/>
        </w:rPr>
        <w:t>1048576 ΚΒ (περίπου ένα εκατομμύριο ΚΒ)</w:t>
      </w:r>
    </w:p>
    <w:p w:rsidR="001E4FD5" w:rsidRPr="00707211" w:rsidRDefault="001E4FD5" w:rsidP="00737731">
      <w:pPr>
        <w:pStyle w:val="A9QuestionOption"/>
        <w:rPr>
          <w:lang w:val="el-GR"/>
        </w:rPr>
      </w:pPr>
      <w:r w:rsidRPr="00707211">
        <w:rPr>
          <w:lang w:val="el-GR"/>
        </w:rPr>
        <w:t>0.5 ΤΒ</w:t>
      </w:r>
    </w:p>
    <w:p w:rsidR="001E4FD5" w:rsidRPr="00707211" w:rsidRDefault="001E4FD5" w:rsidP="00737731">
      <w:pPr>
        <w:pStyle w:val="A9QuestionOption"/>
        <w:rPr>
          <w:lang w:val="el-GR"/>
        </w:rPr>
      </w:pPr>
      <w:r w:rsidRPr="00707211">
        <w:rPr>
          <w:lang w:val="el-GR"/>
        </w:rPr>
        <w:t xml:space="preserve">1073741824 </w:t>
      </w:r>
      <w:proofErr w:type="spellStart"/>
      <w:r w:rsidRPr="00707211">
        <w:rPr>
          <w:lang w:val="el-GR"/>
        </w:rPr>
        <w:t>Bytes</w:t>
      </w:r>
      <w:proofErr w:type="spellEnd"/>
      <w:r w:rsidRPr="00707211">
        <w:rPr>
          <w:lang w:val="el-GR"/>
        </w:rPr>
        <w:t xml:space="preserve"> (περίπου ένα δισεκατομμύριο </w:t>
      </w:r>
      <w:proofErr w:type="spellStart"/>
      <w:r w:rsidRPr="00707211">
        <w:rPr>
          <w:lang w:val="el-GR"/>
        </w:rPr>
        <w:t>Bytes</w:t>
      </w:r>
      <w:proofErr w:type="spellEnd"/>
      <w:r w:rsidRPr="00707211">
        <w:rPr>
          <w:lang w:val="el-GR"/>
        </w:rPr>
        <w:t>)</w:t>
      </w:r>
    </w:p>
    <w:p w:rsidR="001E4FD5" w:rsidRPr="00707211" w:rsidRDefault="001E4FD5" w:rsidP="00737731">
      <w:pPr>
        <w:pStyle w:val="A8Question"/>
        <w:rPr>
          <w:lang w:val="el-GR"/>
        </w:rPr>
      </w:pPr>
      <w:r w:rsidRPr="00707211">
        <w:rPr>
          <w:lang w:val="el-GR"/>
        </w:rPr>
        <w:t xml:space="preserve">Το μεγαλύτερο από τα ακόλουθα πολλαπλάσια του </w:t>
      </w:r>
      <w:proofErr w:type="spellStart"/>
      <w:r w:rsidRPr="00707211">
        <w:rPr>
          <w:lang w:val="el-GR"/>
        </w:rPr>
        <w:t>Byte</w:t>
      </w:r>
      <w:proofErr w:type="spellEnd"/>
      <w:r w:rsidRPr="00707211">
        <w:rPr>
          <w:lang w:val="el-GR"/>
        </w:rPr>
        <w:t xml:space="preserve"> είναι το ...</w:t>
      </w:r>
    </w:p>
    <w:p w:rsidR="001E4FD5" w:rsidRPr="00707211" w:rsidRDefault="001E4FD5" w:rsidP="00737731">
      <w:pPr>
        <w:pStyle w:val="A9QuestionOption"/>
        <w:rPr>
          <w:lang w:val="el-GR"/>
        </w:rPr>
      </w:pPr>
      <w:proofErr w:type="spellStart"/>
      <w:r w:rsidRPr="00707211">
        <w:rPr>
          <w:lang w:val="el-GR"/>
        </w:rPr>
        <w:t>Terabyte</w:t>
      </w:r>
      <w:proofErr w:type="spellEnd"/>
      <w:r w:rsidRPr="00707211">
        <w:rPr>
          <w:lang w:val="el-GR"/>
        </w:rPr>
        <w:t xml:space="preserve"> (ΤΒ)</w:t>
      </w:r>
    </w:p>
    <w:p w:rsidR="001E4FD5" w:rsidRPr="00707211" w:rsidRDefault="001E4FD5" w:rsidP="00737731">
      <w:pPr>
        <w:pStyle w:val="A9QuestionOption"/>
        <w:rPr>
          <w:lang w:val="el-GR"/>
        </w:rPr>
      </w:pPr>
      <w:proofErr w:type="spellStart"/>
      <w:r w:rsidRPr="00707211">
        <w:rPr>
          <w:lang w:val="el-GR"/>
        </w:rPr>
        <w:t>Megabyte</w:t>
      </w:r>
      <w:proofErr w:type="spellEnd"/>
      <w:r w:rsidRPr="00707211">
        <w:rPr>
          <w:lang w:val="el-GR"/>
        </w:rPr>
        <w:t xml:space="preserve"> (ΜΒ)</w:t>
      </w:r>
    </w:p>
    <w:p w:rsidR="001E4FD5" w:rsidRPr="00707211" w:rsidRDefault="001E4FD5" w:rsidP="00737731">
      <w:pPr>
        <w:pStyle w:val="A9QuestionOption"/>
        <w:rPr>
          <w:lang w:val="el-GR"/>
        </w:rPr>
      </w:pPr>
      <w:proofErr w:type="spellStart"/>
      <w:r w:rsidRPr="00707211">
        <w:rPr>
          <w:lang w:val="el-GR"/>
        </w:rPr>
        <w:t>Gigabyte</w:t>
      </w:r>
      <w:proofErr w:type="spellEnd"/>
      <w:r w:rsidRPr="00707211">
        <w:rPr>
          <w:lang w:val="el-GR"/>
        </w:rPr>
        <w:t xml:space="preserve"> (GB)</w:t>
      </w:r>
    </w:p>
    <w:p w:rsidR="001E4FD5" w:rsidRPr="00707211" w:rsidRDefault="001E4FD5" w:rsidP="00737731">
      <w:pPr>
        <w:pStyle w:val="A9QuestionOption"/>
        <w:rPr>
          <w:lang w:val="el-GR"/>
        </w:rPr>
      </w:pPr>
      <w:proofErr w:type="spellStart"/>
      <w:r w:rsidRPr="00707211">
        <w:rPr>
          <w:lang w:val="el-GR"/>
        </w:rPr>
        <w:t>Petabyte</w:t>
      </w:r>
      <w:proofErr w:type="spellEnd"/>
      <w:r w:rsidRPr="00707211">
        <w:rPr>
          <w:lang w:val="el-GR"/>
        </w:rPr>
        <w:t xml:space="preserve"> (PB)</w:t>
      </w:r>
    </w:p>
    <w:p w:rsidR="001E4FD5" w:rsidRPr="00707211" w:rsidRDefault="001E4FD5" w:rsidP="00737731">
      <w:pPr>
        <w:pStyle w:val="A9QuestionOption"/>
        <w:numPr>
          <w:ilvl w:val="0"/>
          <w:numId w:val="0"/>
        </w:numPr>
        <w:ind w:left="425"/>
        <w:rPr>
          <w:lang w:val="el-GR"/>
        </w:rPr>
      </w:pPr>
    </w:p>
    <w:p w:rsidR="001E4FD5" w:rsidRPr="00707211" w:rsidRDefault="001E4FD5" w:rsidP="00737731">
      <w:pPr>
        <w:pStyle w:val="A8Question"/>
        <w:rPr>
          <w:lang w:val="el-GR"/>
        </w:rPr>
      </w:pPr>
      <w:r w:rsidRPr="00707211">
        <w:rPr>
          <w:lang w:val="el-GR"/>
        </w:rPr>
        <w:lastRenderedPageBreak/>
        <w:t>Μία δισκέτα χωράει περίπου 1,44 ΜΒ</w:t>
      </w:r>
    </w:p>
    <w:p w:rsidR="001E4FD5" w:rsidRPr="00707211" w:rsidRDefault="001E4FD5" w:rsidP="00737731">
      <w:pPr>
        <w:pStyle w:val="A9QuestionOption"/>
        <w:rPr>
          <w:lang w:val="el-GR"/>
        </w:rPr>
      </w:pPr>
      <w:r w:rsidRPr="00707211">
        <w:rPr>
          <w:lang w:val="el-GR"/>
        </w:rPr>
        <w:t>Ορθό</w:t>
      </w:r>
    </w:p>
    <w:p w:rsidR="001E4FD5" w:rsidRPr="00707211" w:rsidRDefault="001E4FD5" w:rsidP="00737731">
      <w:pPr>
        <w:pStyle w:val="A9QuestionOption"/>
        <w:rPr>
          <w:lang w:val="el-GR"/>
        </w:rPr>
      </w:pPr>
      <w:r w:rsidRPr="00707211">
        <w:rPr>
          <w:lang w:val="el-GR"/>
        </w:rPr>
        <w:t>Λάθος</w:t>
      </w:r>
    </w:p>
    <w:p w:rsidR="001E4FD5" w:rsidRPr="00707211" w:rsidRDefault="001E4FD5" w:rsidP="00737731">
      <w:pPr>
        <w:pStyle w:val="A8Question"/>
        <w:rPr>
          <w:lang w:val="el-GR"/>
        </w:rPr>
      </w:pPr>
      <w:r w:rsidRPr="00707211">
        <w:rPr>
          <w:lang w:val="el-GR"/>
        </w:rPr>
        <w:t>Τα DVD συνήθως έχουν μικρότερη χωρητικότητα από τα CD</w:t>
      </w:r>
    </w:p>
    <w:p w:rsidR="001E4FD5" w:rsidRPr="00707211" w:rsidRDefault="001E4FD5" w:rsidP="00737731">
      <w:pPr>
        <w:pStyle w:val="A9QuestionOption"/>
        <w:rPr>
          <w:lang w:val="el-GR"/>
        </w:rPr>
      </w:pPr>
      <w:r w:rsidRPr="00707211">
        <w:rPr>
          <w:lang w:val="el-GR"/>
        </w:rPr>
        <w:t>Ορθό</w:t>
      </w:r>
    </w:p>
    <w:p w:rsidR="001E4FD5" w:rsidRPr="00707211" w:rsidRDefault="001E4FD5" w:rsidP="00737731">
      <w:pPr>
        <w:pStyle w:val="A9QuestionOption"/>
        <w:rPr>
          <w:lang w:val="el-GR"/>
        </w:rPr>
      </w:pPr>
      <w:r w:rsidRPr="00707211">
        <w:rPr>
          <w:lang w:val="el-GR"/>
        </w:rPr>
        <w:t>Λάθος</w:t>
      </w:r>
    </w:p>
    <w:p w:rsidR="001E4FD5" w:rsidRPr="00707211" w:rsidRDefault="001E4FD5" w:rsidP="00737731">
      <w:pPr>
        <w:pStyle w:val="A8Question"/>
        <w:rPr>
          <w:lang w:val="el-GR"/>
        </w:rPr>
      </w:pPr>
      <w:r w:rsidRPr="00707211">
        <w:rPr>
          <w:lang w:val="el-GR"/>
        </w:rPr>
        <w:t>H Φορητή Μνήμη (</w:t>
      </w:r>
      <w:proofErr w:type="spellStart"/>
      <w:r w:rsidRPr="00707211">
        <w:rPr>
          <w:lang w:val="el-GR"/>
        </w:rPr>
        <w:t>Flash</w:t>
      </w:r>
      <w:proofErr w:type="spellEnd"/>
      <w:r w:rsidRPr="00707211">
        <w:rPr>
          <w:lang w:val="el-GR"/>
        </w:rPr>
        <w:t xml:space="preserve"> </w:t>
      </w:r>
      <w:proofErr w:type="spellStart"/>
      <w:r w:rsidRPr="00707211">
        <w:rPr>
          <w:lang w:val="el-GR"/>
        </w:rPr>
        <w:t>Memory</w:t>
      </w:r>
      <w:proofErr w:type="spellEnd"/>
      <w:r w:rsidRPr="00707211">
        <w:rPr>
          <w:lang w:val="el-GR"/>
        </w:rPr>
        <w:t>) συνήθως έχει τη μικρότερη χωρητικότητα από όλες τις μονάδες αποθήκευσης</w:t>
      </w:r>
    </w:p>
    <w:p w:rsidR="001E4FD5" w:rsidRPr="00707211" w:rsidRDefault="001E4FD5" w:rsidP="00737731">
      <w:pPr>
        <w:pStyle w:val="A9QuestionOption"/>
        <w:rPr>
          <w:lang w:val="el-GR"/>
        </w:rPr>
      </w:pPr>
      <w:r w:rsidRPr="00707211">
        <w:rPr>
          <w:lang w:val="el-GR"/>
        </w:rPr>
        <w:t>Ορθό</w:t>
      </w:r>
    </w:p>
    <w:p w:rsidR="001E4FD5" w:rsidRPr="00707211" w:rsidRDefault="001E4FD5" w:rsidP="00737731">
      <w:pPr>
        <w:pStyle w:val="A9QuestionOption"/>
        <w:rPr>
          <w:lang w:val="el-GR"/>
        </w:rPr>
      </w:pPr>
      <w:r w:rsidRPr="00707211">
        <w:rPr>
          <w:lang w:val="el-GR"/>
        </w:rPr>
        <w:t>Λάθος</w:t>
      </w:r>
    </w:p>
    <w:p w:rsidR="001E4FD5" w:rsidRPr="00707211" w:rsidRDefault="001E4FD5" w:rsidP="00737731">
      <w:pPr>
        <w:pStyle w:val="A8Question"/>
        <w:rPr>
          <w:lang w:val="el-GR"/>
        </w:rPr>
      </w:pPr>
      <w:r w:rsidRPr="00707211">
        <w:rPr>
          <w:lang w:val="el-GR"/>
        </w:rPr>
        <w:t xml:space="preserve">Οι δίσκοι τύπου </w:t>
      </w:r>
      <w:proofErr w:type="spellStart"/>
      <w:r w:rsidRPr="00707211">
        <w:rPr>
          <w:lang w:val="el-GR"/>
        </w:rPr>
        <w:t>Blue</w:t>
      </w:r>
      <w:proofErr w:type="spellEnd"/>
      <w:r w:rsidRPr="00707211">
        <w:rPr>
          <w:lang w:val="el-GR"/>
        </w:rPr>
        <w:t>-</w:t>
      </w:r>
      <w:proofErr w:type="spellStart"/>
      <w:r w:rsidRPr="00707211">
        <w:rPr>
          <w:lang w:val="el-GR"/>
        </w:rPr>
        <w:t>Ray</w:t>
      </w:r>
      <w:proofErr w:type="spellEnd"/>
      <w:r w:rsidRPr="00707211">
        <w:rPr>
          <w:lang w:val="el-GR"/>
        </w:rPr>
        <w:t xml:space="preserve"> έχουν πενταπλάσια χωρητικότητα από τα DVD.</w:t>
      </w:r>
    </w:p>
    <w:p w:rsidR="001E4FD5" w:rsidRPr="00707211" w:rsidRDefault="001E4FD5" w:rsidP="00737731">
      <w:pPr>
        <w:pStyle w:val="A9QuestionOption"/>
        <w:rPr>
          <w:lang w:val="el-GR"/>
        </w:rPr>
      </w:pPr>
      <w:r w:rsidRPr="00707211">
        <w:rPr>
          <w:lang w:val="el-GR"/>
        </w:rPr>
        <w:t>Ορθό</w:t>
      </w:r>
    </w:p>
    <w:p w:rsidR="001E4FD5" w:rsidRPr="00707211" w:rsidRDefault="001E4FD5" w:rsidP="00737731">
      <w:pPr>
        <w:pStyle w:val="A9QuestionOption"/>
        <w:rPr>
          <w:lang w:val="el-GR"/>
        </w:rPr>
      </w:pPr>
      <w:r w:rsidRPr="00707211">
        <w:rPr>
          <w:lang w:val="el-GR"/>
        </w:rPr>
        <w:t>Λάθος</w:t>
      </w:r>
    </w:p>
    <w:p w:rsidR="001E4FD5" w:rsidRPr="00707211" w:rsidRDefault="001E4FD5" w:rsidP="00737731">
      <w:pPr>
        <w:pStyle w:val="A8Question"/>
        <w:rPr>
          <w:lang w:val="el-GR"/>
        </w:rPr>
      </w:pPr>
      <w:r w:rsidRPr="00707211">
        <w:rPr>
          <w:lang w:val="el-GR"/>
        </w:rPr>
        <w:t>Ο Σκληρός Δίσκος συνήθως έχει τη μεγαλύτερη χωρητικότητα από όλες τις μονάδες αποθήκευσης.</w:t>
      </w:r>
    </w:p>
    <w:p w:rsidR="001E4FD5" w:rsidRPr="00707211" w:rsidRDefault="001E4FD5" w:rsidP="00737731">
      <w:pPr>
        <w:pStyle w:val="A9QuestionOption"/>
        <w:rPr>
          <w:lang w:val="el-GR"/>
        </w:rPr>
      </w:pPr>
      <w:r w:rsidRPr="00707211">
        <w:rPr>
          <w:lang w:val="el-GR"/>
        </w:rPr>
        <w:t>Ορθό</w:t>
      </w:r>
    </w:p>
    <w:p w:rsidR="001E4FD5" w:rsidRPr="00707211" w:rsidRDefault="001E4FD5" w:rsidP="00737731">
      <w:pPr>
        <w:pStyle w:val="A9QuestionOption"/>
        <w:rPr>
          <w:lang w:val="el-GR"/>
        </w:rPr>
      </w:pPr>
      <w:r w:rsidRPr="00707211">
        <w:rPr>
          <w:lang w:val="el-GR"/>
        </w:rPr>
        <w:t>Λάθος</w:t>
      </w:r>
    </w:p>
    <w:p w:rsidR="001E4FD5" w:rsidRPr="00707211" w:rsidRDefault="001E4FD5" w:rsidP="00737731">
      <w:pPr>
        <w:pStyle w:val="activities3"/>
      </w:pPr>
      <w:r w:rsidRPr="00707211">
        <w:t>+Επιπρόσθετες Δραστηριότητες</w:t>
      </w:r>
    </w:p>
    <w:p w:rsidR="001E4FD5" w:rsidRPr="00707211" w:rsidRDefault="001E4FD5" w:rsidP="00737731">
      <w:pPr>
        <w:pStyle w:val="A8Question"/>
        <w:rPr>
          <w:lang w:val="el-GR"/>
        </w:rPr>
      </w:pPr>
      <w:r w:rsidRPr="00707211">
        <w:rPr>
          <w:lang w:val="el-GR"/>
        </w:rPr>
        <w:t>Ένα DVD έχει χωρητικότητα 4,7 GB, ενώ ένα CD, 700 MB. Πόσα περίπου CD “χωράει’’ ένα DVD;</w:t>
      </w:r>
    </w:p>
    <w:p w:rsidR="001E4FD5" w:rsidRPr="00707211" w:rsidRDefault="001E4FD5" w:rsidP="00C20D77">
      <w:pPr>
        <w:pStyle w:val="QuestionBlankLineWithDots"/>
        <w:rPr>
          <w:lang w:val="el-GR"/>
        </w:rPr>
      </w:pPr>
      <w:r w:rsidRPr="00707211">
        <w:rPr>
          <w:lang w:val="el-GR"/>
        </w:rPr>
        <w:tab/>
      </w:r>
    </w:p>
    <w:p w:rsidR="001E4FD5" w:rsidRPr="00707211" w:rsidRDefault="001E4FD5" w:rsidP="00C20D77">
      <w:pPr>
        <w:pStyle w:val="QuestionBlankLineWithDots"/>
        <w:rPr>
          <w:lang w:val="el-GR"/>
        </w:rPr>
      </w:pPr>
      <w:r w:rsidRPr="00707211">
        <w:rPr>
          <w:lang w:val="el-GR"/>
        </w:rPr>
        <w:tab/>
      </w:r>
    </w:p>
    <w:p w:rsidR="001E4FD5" w:rsidRPr="00707211" w:rsidRDefault="001E4FD5" w:rsidP="00C20D77">
      <w:pPr>
        <w:pStyle w:val="QuestionBlankLineWithDots"/>
        <w:rPr>
          <w:lang w:val="el-GR"/>
        </w:rPr>
      </w:pPr>
      <w:r w:rsidRPr="00707211">
        <w:rPr>
          <w:lang w:val="el-GR"/>
        </w:rPr>
        <w:tab/>
      </w:r>
    </w:p>
    <w:p w:rsidR="001E4FD5" w:rsidRPr="00707211" w:rsidRDefault="001E4FD5" w:rsidP="00C20D77">
      <w:pPr>
        <w:pStyle w:val="QuestionBlankLineWithDots"/>
        <w:rPr>
          <w:lang w:val="el-GR"/>
        </w:rPr>
      </w:pPr>
      <w:r w:rsidRPr="00707211">
        <w:rPr>
          <w:lang w:val="el-GR"/>
        </w:rPr>
        <w:tab/>
      </w:r>
    </w:p>
    <w:p w:rsidR="001E4FD5" w:rsidRPr="00707211" w:rsidRDefault="001E4FD5" w:rsidP="00737731">
      <w:pPr>
        <w:pStyle w:val="A8Question"/>
        <w:rPr>
          <w:lang w:val="el-GR"/>
        </w:rPr>
      </w:pPr>
      <w:r w:rsidRPr="00707211">
        <w:rPr>
          <w:lang w:val="el-GR"/>
        </w:rPr>
        <w:t>Ένας σκληρός δίσκος έχει χωρητικότητα 200 GB. Πόσες εικόνες των 50 ΚΒ  χωράει;</w:t>
      </w:r>
    </w:p>
    <w:p w:rsidR="001E4FD5" w:rsidRPr="00707211" w:rsidRDefault="001E4FD5" w:rsidP="00C20D77">
      <w:pPr>
        <w:pStyle w:val="QuestionBlankLineWithDots"/>
        <w:rPr>
          <w:lang w:val="el-GR"/>
        </w:rPr>
      </w:pPr>
      <w:r w:rsidRPr="00707211">
        <w:rPr>
          <w:lang w:val="el-GR"/>
        </w:rPr>
        <w:tab/>
      </w:r>
    </w:p>
    <w:p w:rsidR="001E4FD5" w:rsidRPr="00707211" w:rsidRDefault="001E4FD5" w:rsidP="00C20D77">
      <w:pPr>
        <w:pStyle w:val="QuestionBlankLineWithDots"/>
        <w:rPr>
          <w:lang w:val="el-GR"/>
        </w:rPr>
      </w:pPr>
      <w:r w:rsidRPr="00707211">
        <w:rPr>
          <w:lang w:val="el-GR"/>
        </w:rPr>
        <w:tab/>
      </w:r>
    </w:p>
    <w:p w:rsidR="001E4FD5" w:rsidRPr="00707211" w:rsidRDefault="001E4FD5" w:rsidP="00C20D77">
      <w:pPr>
        <w:pStyle w:val="QuestionBlankLineWithDots"/>
        <w:rPr>
          <w:lang w:val="el-GR"/>
        </w:rPr>
      </w:pPr>
      <w:r w:rsidRPr="00707211">
        <w:rPr>
          <w:lang w:val="el-GR"/>
        </w:rPr>
        <w:tab/>
      </w:r>
    </w:p>
    <w:p w:rsidR="001E4FD5" w:rsidRPr="00707211" w:rsidRDefault="001E4FD5" w:rsidP="00C20D77">
      <w:pPr>
        <w:pStyle w:val="QuestionBlankLineWithDots"/>
        <w:rPr>
          <w:lang w:val="el-GR"/>
        </w:rPr>
      </w:pPr>
      <w:r w:rsidRPr="00707211">
        <w:rPr>
          <w:lang w:val="el-GR"/>
        </w:rPr>
        <w:tab/>
      </w:r>
    </w:p>
    <w:p w:rsidR="001E4FD5" w:rsidRPr="00707211" w:rsidRDefault="001E4FD5" w:rsidP="00737731">
      <w:pPr>
        <w:pStyle w:val="A8Question"/>
        <w:rPr>
          <w:lang w:val="el-GR"/>
        </w:rPr>
      </w:pPr>
      <w:r w:rsidRPr="00707211">
        <w:rPr>
          <w:lang w:val="el-GR"/>
        </w:rPr>
        <w:lastRenderedPageBreak/>
        <w:t>Έστω ότι έχουμε 50 CD, χωρητικότητας 700 ΜΒ το καθένα, γεμάτα με διάφορα αρχεία. Πόσα DVD, χωρητικότητας 4,7 GB  το καθένα, θα χρειαστούμε για να μεταφέρουμε τα αρχεία αυτά;</w:t>
      </w:r>
    </w:p>
    <w:p w:rsidR="001E4FD5" w:rsidRPr="00707211" w:rsidRDefault="001E4FD5" w:rsidP="00C20D77">
      <w:pPr>
        <w:pStyle w:val="QuestionBlankLineWithDots"/>
        <w:rPr>
          <w:lang w:val="el-GR"/>
        </w:rPr>
      </w:pPr>
      <w:r w:rsidRPr="00707211">
        <w:rPr>
          <w:lang w:val="el-GR"/>
        </w:rPr>
        <w:tab/>
      </w:r>
    </w:p>
    <w:p w:rsidR="001E4FD5" w:rsidRPr="00707211" w:rsidRDefault="001E4FD5" w:rsidP="00C20D77">
      <w:pPr>
        <w:pStyle w:val="QuestionBlankLineWithDots"/>
        <w:rPr>
          <w:lang w:val="el-GR"/>
        </w:rPr>
      </w:pPr>
      <w:r w:rsidRPr="00707211">
        <w:rPr>
          <w:lang w:val="el-GR"/>
        </w:rPr>
        <w:tab/>
      </w:r>
    </w:p>
    <w:p w:rsidR="001E4FD5" w:rsidRPr="00707211" w:rsidRDefault="001E4FD5" w:rsidP="00C20D77">
      <w:pPr>
        <w:pStyle w:val="QuestionBlankLineWithDots"/>
        <w:rPr>
          <w:lang w:val="el-GR"/>
        </w:rPr>
      </w:pPr>
      <w:r w:rsidRPr="00707211">
        <w:rPr>
          <w:lang w:val="el-GR"/>
        </w:rPr>
        <w:tab/>
      </w:r>
    </w:p>
    <w:p w:rsidR="001E4FD5" w:rsidRPr="00707211" w:rsidRDefault="001E4FD5" w:rsidP="00C20D77">
      <w:pPr>
        <w:pStyle w:val="QuestionBlankLineWithDots"/>
        <w:rPr>
          <w:lang w:val="el-GR"/>
        </w:rPr>
      </w:pPr>
      <w:r w:rsidRPr="00707211">
        <w:rPr>
          <w:lang w:val="el-GR"/>
        </w:rPr>
        <w:tab/>
      </w:r>
    </w:p>
    <w:p w:rsidR="001E4FD5" w:rsidRPr="00707211" w:rsidRDefault="001E4FD5" w:rsidP="00737731">
      <w:pPr>
        <w:pStyle w:val="activities4"/>
      </w:pPr>
      <w:r w:rsidRPr="00707211">
        <w:rPr>
          <w:noProof/>
          <w:lang w:eastAsia="el-GR"/>
        </w:rPr>
        <w:drawing>
          <wp:inline distT="0" distB="0" distL="0" distR="0" wp14:anchorId="5E95D668" wp14:editId="354F3437">
            <wp:extent cx="215900" cy="215900"/>
            <wp:effectExtent l="0" t="0" r="0" b="0"/>
            <wp:docPr id="1" name="Picture 3" descr="MC900442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4212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707211">
        <w:t>Δραστηριότητες για το Σπίτι</w:t>
      </w:r>
    </w:p>
    <w:p w:rsidR="001E4FD5" w:rsidRPr="00707211" w:rsidRDefault="001E4FD5" w:rsidP="00737731">
      <w:pPr>
        <w:pStyle w:val="A8Question"/>
        <w:rPr>
          <w:lang w:val="el-GR"/>
        </w:rPr>
      </w:pPr>
      <w:r w:rsidRPr="00707211">
        <w:rPr>
          <w:lang w:val="el-GR"/>
        </w:rPr>
        <w:t xml:space="preserve">Να εξηγήστε ποια μονάδα αποθήκευσης θα επιλέγατε για να αποθηκεύσετε ένα βίντεο υψηλής ευκρίνειας. </w:t>
      </w:r>
    </w:p>
    <w:p w:rsidR="001E4FD5" w:rsidRPr="00707211" w:rsidRDefault="001E4FD5" w:rsidP="00737731">
      <w:pPr>
        <w:pStyle w:val="A8Question"/>
        <w:rPr>
          <w:lang w:val="el-GR"/>
        </w:rPr>
      </w:pPr>
      <w:r w:rsidRPr="00707211">
        <w:rPr>
          <w:lang w:val="el-GR"/>
        </w:rPr>
        <w:t xml:space="preserve">Η Νονά σας ασκεί το επάγγελμα της ασφαλίστριας.  Όλα τα ασφαλιστικά συμβόλαια  των πελατών της είναι αποθηκευμένα στο σκληρό δίσκο του προσωπικού της υπολογιστή.  Επειδή όμως πολλές φορές επισκέπτεται πελάτες και χρειάζεται να έχει πρόσβαση στα συμβόλαιά τους, σας ζήτησε να την συμβουλεύεστε ποια είναι η καταλληλότερη μονάδα αποθήκευσης για να αγοράσει.  Να στηρίξετε την απάντησή σας με τα κατάλληλα επιχειρήματα. </w:t>
      </w:r>
    </w:p>
    <w:p w:rsidR="00D03F62" w:rsidRPr="00D03F62" w:rsidRDefault="00D03F62" w:rsidP="00353BEF">
      <w:pPr>
        <w:rPr>
          <w:lang w:val="en-US"/>
        </w:rPr>
      </w:pPr>
      <w:bookmarkStart w:id="2" w:name="_GoBack"/>
      <w:bookmarkEnd w:id="2"/>
    </w:p>
    <w:sectPr w:rsidR="00D03F62" w:rsidRPr="00D03F62" w:rsidSect="001E4FD5">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D74" w:rsidRDefault="008E6D74" w:rsidP="00053B5B">
      <w:pPr>
        <w:spacing w:before="0" w:line="240" w:lineRule="auto"/>
      </w:pPr>
      <w:r>
        <w:separator/>
      </w:r>
    </w:p>
  </w:endnote>
  <w:endnote w:type="continuationSeparator" w:id="0">
    <w:p w:rsidR="008E6D74" w:rsidRDefault="008E6D74" w:rsidP="00053B5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5" w:rsidRPr="00A8597C" w:rsidRDefault="001E4FD5" w:rsidP="00F61DFA">
    <w:pPr>
      <w:pStyle w:val="Footer"/>
      <w:rPr>
        <w:lang w:val="en-US"/>
      </w:rPr>
    </w:pPr>
    <w:r w:rsidRPr="00F61DFA">
      <w:fldChar w:fldCharType="begin"/>
    </w:r>
    <w:r w:rsidRPr="00F61DFA">
      <w:instrText xml:space="preserve">PAGE  </w:instrText>
    </w:r>
    <w:r w:rsidRPr="00F61DFA">
      <w:fldChar w:fldCharType="separate"/>
    </w:r>
    <w:r w:rsidR="00582EFE">
      <w:rPr>
        <w:noProof/>
      </w:rPr>
      <w:t>2</w:t>
    </w:r>
    <w:r w:rsidRPr="00F61DF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5" w:rsidRPr="00310C2D" w:rsidRDefault="001E4FD5" w:rsidP="00310C2D">
    <w:pPr>
      <w:pStyle w:val="Footer"/>
      <w:jc w:val="right"/>
      <w:rPr>
        <w:lang w:val="en-US"/>
      </w:rPr>
    </w:pPr>
    <w:r w:rsidRPr="00310C2D">
      <w:fldChar w:fldCharType="begin"/>
    </w:r>
    <w:r w:rsidRPr="00310C2D">
      <w:instrText xml:space="preserve">PAGE  </w:instrText>
    </w:r>
    <w:r w:rsidRPr="00310C2D">
      <w:fldChar w:fldCharType="separate"/>
    </w:r>
    <w:r w:rsidR="00582EFE">
      <w:rPr>
        <w:noProof/>
      </w:rPr>
      <w:t>3</w:t>
    </w:r>
    <w:r w:rsidRPr="00310C2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5" w:rsidRPr="00A8597C" w:rsidRDefault="001E4FD5" w:rsidP="00A8597C">
    <w:pPr>
      <w:pStyle w:val="Footer"/>
      <w:jc w:val="right"/>
      <w:rPr>
        <w:lang w:val="en-US"/>
      </w:rPr>
    </w:pPr>
    <w:r w:rsidRPr="00F61DFA">
      <w:fldChar w:fldCharType="begin"/>
    </w:r>
    <w:r w:rsidRPr="00F61DFA">
      <w:instrText xml:space="preserve">PAGE  </w:instrText>
    </w:r>
    <w:r w:rsidRPr="00F61DFA">
      <w:fldChar w:fldCharType="separate"/>
    </w:r>
    <w:r w:rsidR="00582EFE">
      <w:rPr>
        <w:noProof/>
      </w:rPr>
      <w:t>1</w:t>
    </w:r>
    <w:r w:rsidRPr="00F61DF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D74" w:rsidRDefault="008E6D74" w:rsidP="00053B5B">
      <w:pPr>
        <w:spacing w:before="0" w:line="240" w:lineRule="auto"/>
      </w:pPr>
      <w:r>
        <w:separator/>
      </w:r>
    </w:p>
  </w:footnote>
  <w:footnote w:type="continuationSeparator" w:id="0">
    <w:p w:rsidR="008E6D74" w:rsidRDefault="008E6D74" w:rsidP="00053B5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5" w:rsidRPr="00582EFE" w:rsidRDefault="001E4FD5">
    <w:pPr>
      <w:pStyle w:val="Header"/>
    </w:pPr>
    <w:r w:rsidRPr="00582EFE">
      <w:t>Β.1.Μ3</w:t>
    </w:r>
    <w:r w:rsidRPr="00582EFE">
      <w:tab/>
      <w:t xml:space="preserve">Β.1 Βασικές Έννοιες της Πληροφορικής και της Επιστήμης Η/Υ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5" w:rsidRPr="00582EFE" w:rsidRDefault="001E4FD5" w:rsidP="00487A0F">
    <w:pPr>
      <w:pStyle w:val="Header"/>
    </w:pPr>
    <w:r w:rsidRPr="00582EFE">
      <w:t xml:space="preserve">Β.1 Βασικές Έννοιες της Πληροφορικής και της Επιστήμης Η/Υ </w:t>
    </w:r>
    <w:r w:rsidRPr="00582EFE">
      <w:tab/>
      <w:t>Β.1.Μ3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D5" w:rsidRPr="00A8597C" w:rsidRDefault="001E4FD5" w:rsidP="00A8597C">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9" type="#_x0000_t75" style="width:45.75pt;height:45.75pt" o:bullet="t">
        <v:imagedata r:id="rId1" o:title=""/>
      </v:shape>
    </w:pict>
  </w:numPicBullet>
  <w:abstractNum w:abstractNumId="0">
    <w:nsid w:val="131C4EE1"/>
    <w:multiLevelType w:val="hybridMultilevel"/>
    <w:tmpl w:val="234EB498"/>
    <w:lvl w:ilvl="0" w:tplc="D54EB31C">
      <w:start w:val="1"/>
      <w:numFmt w:val="bullet"/>
      <w:pStyle w:val="AimsBulletLis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0381C5F"/>
    <w:multiLevelType w:val="multilevel"/>
    <w:tmpl w:val="001A5B62"/>
    <w:styleLink w:val="AHeadingsNumberingStyle"/>
    <w:lvl w:ilvl="0">
      <w:start w:val="1"/>
      <w:numFmt w:val="decimal"/>
      <w:lvlText w:val="ENOTHTA Β%1"/>
      <w:lvlJc w:val="left"/>
      <w:pPr>
        <w:tabs>
          <w:tab w:val="num" w:pos="3544"/>
        </w:tabs>
        <w:ind w:left="3544" w:hanging="3544"/>
      </w:pPr>
      <w:rPr>
        <w:rFonts w:hint="default"/>
      </w:rPr>
    </w:lvl>
    <w:lvl w:ilvl="1">
      <w:start w:val="1"/>
      <w:numFmt w:val="decimal"/>
      <w:lvlText w:val="Β%1.%2"/>
      <w:lvlJc w:val="left"/>
      <w:pPr>
        <w:tabs>
          <w:tab w:val="num" w:pos="3544"/>
        </w:tabs>
        <w:ind w:left="3544" w:hanging="1276"/>
      </w:pPr>
      <w:rPr>
        <w:rFonts w:hint="default"/>
      </w:rPr>
    </w:lvl>
    <w:lvl w:ilvl="2">
      <w:start w:val="1"/>
      <w:numFmt w:val="decimal"/>
      <w:lvlText w:val="Β%1.%3"/>
      <w:lvlJc w:val="left"/>
      <w:pPr>
        <w:tabs>
          <w:tab w:val="num" w:pos="2126"/>
        </w:tabs>
        <w:ind w:left="2126" w:hanging="1559"/>
      </w:pPr>
      <w:rPr>
        <w:rFonts w:hint="default"/>
      </w:rPr>
    </w:lvl>
    <w:lvl w:ilvl="3">
      <w:start w:val="1"/>
      <w:numFmt w:val="decimal"/>
      <w:lvlText w:val="%4."/>
      <w:lvlJc w:val="left"/>
      <w:pPr>
        <w:tabs>
          <w:tab w:val="num" w:pos="425"/>
        </w:tabs>
        <w:ind w:left="425" w:hanging="425"/>
      </w:pPr>
      <w:rPr>
        <w:rFonts w:hint="default"/>
      </w:rPr>
    </w:lvl>
    <w:lvl w:ilvl="4">
      <w:start w:val="1"/>
      <w:numFmt w:val="decimal"/>
      <w:lvlText w:val="%4.%5"/>
      <w:lvlJc w:val="left"/>
      <w:pPr>
        <w:tabs>
          <w:tab w:val="num" w:pos="992"/>
        </w:tabs>
        <w:ind w:left="992" w:hanging="567"/>
      </w:pPr>
      <w:rPr>
        <w:rFonts w:hint="default"/>
      </w:rPr>
    </w:lvl>
    <w:lvl w:ilvl="5">
      <w:start w:val="1"/>
      <w:numFmt w:val="decimal"/>
      <w:lvlText w:val="%4.%5.%6"/>
      <w:lvlJc w:val="left"/>
      <w:pPr>
        <w:tabs>
          <w:tab w:val="num" w:pos="1701"/>
        </w:tabs>
        <w:ind w:left="1701" w:hanging="709"/>
      </w:pPr>
      <w:rPr>
        <w:rFonts w:hint="default"/>
      </w:rPr>
    </w:lvl>
    <w:lvl w:ilvl="6">
      <w:start w:val="1"/>
      <w:numFmt w:val="none"/>
      <w:pStyle w:val="A7WorksheetTitle"/>
      <w:lvlText w:val="%7"/>
      <w:lvlJc w:val="left"/>
      <w:pPr>
        <w:tabs>
          <w:tab w:val="num" w:pos="425"/>
        </w:tabs>
        <w:ind w:left="425" w:hanging="425"/>
      </w:pPr>
      <w:rPr>
        <w:rFonts w:hint="default"/>
      </w:rPr>
    </w:lvl>
    <w:lvl w:ilvl="7">
      <w:start w:val="1"/>
      <w:numFmt w:val="decimal"/>
      <w:pStyle w:val="A8Question"/>
      <w:lvlText w:val="%7%8."/>
      <w:lvlJc w:val="left"/>
      <w:pPr>
        <w:tabs>
          <w:tab w:val="num" w:pos="425"/>
        </w:tabs>
        <w:ind w:left="425" w:hanging="425"/>
      </w:pPr>
      <w:rPr>
        <w:rFonts w:hint="default"/>
      </w:rPr>
    </w:lvl>
    <w:lvl w:ilvl="8">
      <w:start w:val="1"/>
      <mc:AlternateContent>
        <mc:Choice Requires="w14">
          <w:numFmt w:val="custom" w:format="α, β, γ, ..."/>
        </mc:Choice>
        <mc:Fallback>
          <w:numFmt w:val="decimal"/>
        </mc:Fallback>
      </mc:AlternateContent>
      <w:pStyle w:val="A9QuestionOption"/>
      <w:lvlText w:val="(%9)"/>
      <w:lvlJc w:val="left"/>
      <w:pPr>
        <w:tabs>
          <w:tab w:val="num" w:pos="851"/>
        </w:tabs>
        <w:ind w:left="851" w:hanging="426"/>
      </w:pPr>
      <w:rPr>
        <w:rFonts w:hint="default"/>
      </w:rPr>
    </w:lvl>
  </w:abstractNum>
  <w:abstractNum w:abstractNumId="2">
    <w:nsid w:val="3FD75457"/>
    <w:multiLevelType w:val="multilevel"/>
    <w:tmpl w:val="C202656A"/>
    <w:lvl w:ilvl="0">
      <w:start w:val="1"/>
      <w:numFmt w:val="decimal"/>
      <w:lvlText w:val="ΕΝΟΤΗΤΑ Β%1"/>
      <w:lvlJc w:val="left"/>
      <w:pPr>
        <w:ind w:left="3544" w:hanging="3544"/>
      </w:pPr>
      <w:rPr>
        <w:rFonts w:hint="default"/>
      </w:rPr>
    </w:lvl>
    <w:lvl w:ilvl="1">
      <w:start w:val="1"/>
      <w:numFmt w:val="decimal"/>
      <w:lvlText w:val="Β%1.%2"/>
      <w:lvlJc w:val="left"/>
      <w:pPr>
        <w:tabs>
          <w:tab w:val="num" w:pos="3544"/>
        </w:tabs>
        <w:ind w:left="3544" w:hanging="1276"/>
      </w:pPr>
      <w:rPr>
        <w:rFonts w:hint="default"/>
      </w:rPr>
    </w:lvl>
    <w:lvl w:ilvl="2">
      <w:start w:val="1"/>
      <w:numFmt w:val="decimal"/>
      <w:lvlText w:val="Β%1.%2.%3"/>
      <w:lvlJc w:val="left"/>
      <w:pPr>
        <w:tabs>
          <w:tab w:val="num" w:pos="2126"/>
        </w:tabs>
        <w:ind w:left="2126" w:hanging="1559"/>
      </w:pPr>
      <w:rPr>
        <w:rFonts w:hint="default"/>
      </w:rPr>
    </w:lvl>
    <w:lvl w:ilvl="3">
      <w:start w:val="1"/>
      <w:numFmt w:val="decimal"/>
      <w:lvlText w:val="%4."/>
      <w:lvlJc w:val="left"/>
      <w:pPr>
        <w:tabs>
          <w:tab w:val="num" w:pos="425"/>
        </w:tabs>
        <w:ind w:left="425" w:hanging="425"/>
      </w:pPr>
      <w:rPr>
        <w:rFonts w:hint="default"/>
      </w:rPr>
    </w:lvl>
    <w:lvl w:ilvl="4">
      <w:start w:val="1"/>
      <w:numFmt w:val="decimal"/>
      <w:lvlText w:val="%4.%5"/>
      <w:lvlJc w:val="left"/>
      <w:pPr>
        <w:tabs>
          <w:tab w:val="num" w:pos="992"/>
        </w:tabs>
        <w:ind w:left="992" w:hanging="567"/>
      </w:pPr>
      <w:rPr>
        <w:rFonts w:hint="default"/>
      </w:rPr>
    </w:lvl>
    <w:lvl w:ilvl="5">
      <w:start w:val="1"/>
      <w:numFmt w:val="decimal"/>
      <w:lvlText w:val="%4.%5.%6"/>
      <w:lvlJc w:val="left"/>
      <w:pPr>
        <w:tabs>
          <w:tab w:val="num" w:pos="1701"/>
        </w:tabs>
        <w:ind w:left="1701" w:hanging="709"/>
      </w:pPr>
      <w:rPr>
        <w:rFonts w:hint="default"/>
      </w:rPr>
    </w:lvl>
    <w:lvl w:ilvl="6">
      <w:start w:val="1"/>
      <w:numFmt w:val="none"/>
      <w:lvlText w:val="%7"/>
      <w:lvlJc w:val="left"/>
      <w:pPr>
        <w:ind w:left="567" w:hanging="567"/>
      </w:pPr>
      <w:rPr>
        <w:rFonts w:hint="default"/>
      </w:rPr>
    </w:lvl>
    <w:lvl w:ilvl="7">
      <w:start w:val="1"/>
      <w:numFmt w:val="decimal"/>
      <w:lvlText w:val="%8."/>
      <w:lvlJc w:val="left"/>
      <w:pPr>
        <w:tabs>
          <w:tab w:val="num" w:pos="425"/>
        </w:tabs>
        <w:ind w:left="425" w:hanging="425"/>
      </w:pPr>
      <w:rPr>
        <w:rFonts w:hint="default"/>
      </w:rPr>
    </w:lvl>
    <w:lvl w:ilvl="8">
      <w:start w:val="1"/>
      <mc:AlternateContent>
        <mc:Choice Requires="w14">
          <w:numFmt w:val="custom" w:format="α, β, γ, ..."/>
        </mc:Choice>
        <mc:Fallback>
          <w:numFmt w:val="decimal"/>
        </mc:Fallback>
      </mc:AlternateContent>
      <w:lvlText w:val="(%9)"/>
      <w:lvlJc w:val="left"/>
      <w:pPr>
        <w:tabs>
          <w:tab w:val="num" w:pos="851"/>
        </w:tabs>
        <w:ind w:left="851" w:hanging="426"/>
      </w:pPr>
      <w:rPr>
        <w:rFonts w:hint="default"/>
      </w:rPr>
    </w:lvl>
  </w:abstractNum>
  <w:abstractNum w:abstractNumId="3">
    <w:nsid w:val="4E596DE9"/>
    <w:multiLevelType w:val="multilevel"/>
    <w:tmpl w:val="001A5B62"/>
    <w:numStyleLink w:val="AHeadingsNumberingStyle"/>
  </w:abstractNum>
  <w:abstractNum w:abstractNumId="4">
    <w:nsid w:val="52B65962"/>
    <w:multiLevelType w:val="multilevel"/>
    <w:tmpl w:val="C202656A"/>
    <w:lvl w:ilvl="0">
      <w:start w:val="1"/>
      <w:numFmt w:val="decimal"/>
      <w:lvlText w:val="ΕΝΟΤΗΤΑ Β%1"/>
      <w:lvlJc w:val="left"/>
      <w:pPr>
        <w:ind w:left="3544" w:hanging="3544"/>
      </w:pPr>
      <w:rPr>
        <w:rFonts w:hint="default"/>
      </w:rPr>
    </w:lvl>
    <w:lvl w:ilvl="1">
      <w:start w:val="1"/>
      <w:numFmt w:val="decimal"/>
      <w:lvlText w:val="Β%1.%2"/>
      <w:lvlJc w:val="left"/>
      <w:pPr>
        <w:tabs>
          <w:tab w:val="num" w:pos="3544"/>
        </w:tabs>
        <w:ind w:left="3544" w:hanging="1276"/>
      </w:pPr>
      <w:rPr>
        <w:rFonts w:hint="default"/>
      </w:rPr>
    </w:lvl>
    <w:lvl w:ilvl="2">
      <w:start w:val="1"/>
      <w:numFmt w:val="decimal"/>
      <w:lvlText w:val="Β%1.%2.%3"/>
      <w:lvlJc w:val="left"/>
      <w:pPr>
        <w:tabs>
          <w:tab w:val="num" w:pos="2126"/>
        </w:tabs>
        <w:ind w:left="2126" w:hanging="1559"/>
      </w:pPr>
      <w:rPr>
        <w:rFonts w:hint="default"/>
      </w:rPr>
    </w:lvl>
    <w:lvl w:ilvl="3">
      <w:start w:val="1"/>
      <w:numFmt w:val="decimal"/>
      <w:lvlText w:val="%4."/>
      <w:lvlJc w:val="left"/>
      <w:pPr>
        <w:tabs>
          <w:tab w:val="num" w:pos="425"/>
        </w:tabs>
        <w:ind w:left="425" w:hanging="425"/>
      </w:pPr>
      <w:rPr>
        <w:rFonts w:hint="default"/>
      </w:rPr>
    </w:lvl>
    <w:lvl w:ilvl="4">
      <w:start w:val="1"/>
      <w:numFmt w:val="decimal"/>
      <w:lvlText w:val="%4.%5"/>
      <w:lvlJc w:val="left"/>
      <w:pPr>
        <w:tabs>
          <w:tab w:val="num" w:pos="992"/>
        </w:tabs>
        <w:ind w:left="992" w:hanging="567"/>
      </w:pPr>
      <w:rPr>
        <w:rFonts w:hint="default"/>
      </w:rPr>
    </w:lvl>
    <w:lvl w:ilvl="5">
      <w:start w:val="1"/>
      <w:numFmt w:val="decimal"/>
      <w:lvlText w:val="%4.%5.%6"/>
      <w:lvlJc w:val="left"/>
      <w:pPr>
        <w:tabs>
          <w:tab w:val="num" w:pos="1701"/>
        </w:tabs>
        <w:ind w:left="1701" w:hanging="709"/>
      </w:pPr>
      <w:rPr>
        <w:rFonts w:hint="default"/>
      </w:rPr>
    </w:lvl>
    <w:lvl w:ilvl="6">
      <w:start w:val="1"/>
      <w:numFmt w:val="none"/>
      <w:lvlText w:val="%7"/>
      <w:lvlJc w:val="left"/>
      <w:pPr>
        <w:ind w:left="567" w:hanging="567"/>
      </w:pPr>
      <w:rPr>
        <w:rFonts w:hint="default"/>
      </w:rPr>
    </w:lvl>
    <w:lvl w:ilvl="7">
      <w:start w:val="1"/>
      <w:numFmt w:val="decimal"/>
      <w:lvlText w:val="%8."/>
      <w:lvlJc w:val="left"/>
      <w:pPr>
        <w:tabs>
          <w:tab w:val="num" w:pos="425"/>
        </w:tabs>
        <w:ind w:left="425" w:hanging="425"/>
      </w:pPr>
      <w:rPr>
        <w:rFonts w:hint="default"/>
      </w:rPr>
    </w:lvl>
    <w:lvl w:ilvl="8">
      <w:start w:val="1"/>
      <mc:AlternateContent>
        <mc:Choice Requires="w14">
          <w:numFmt w:val="custom" w:format="α, β, γ, ..."/>
        </mc:Choice>
        <mc:Fallback>
          <w:numFmt w:val="decimal"/>
        </mc:Fallback>
      </mc:AlternateContent>
      <w:lvlText w:val="(%9)"/>
      <w:lvlJc w:val="left"/>
      <w:pPr>
        <w:tabs>
          <w:tab w:val="num" w:pos="851"/>
        </w:tabs>
        <w:ind w:left="851" w:hanging="426"/>
      </w:pPr>
      <w:rPr>
        <w:rFonts w:hint="default"/>
      </w:rPr>
    </w:lvl>
  </w:abstractNum>
  <w:abstractNum w:abstractNumId="5">
    <w:nsid w:val="532A3561"/>
    <w:multiLevelType w:val="multilevel"/>
    <w:tmpl w:val="C202656A"/>
    <w:lvl w:ilvl="0">
      <w:start w:val="1"/>
      <w:numFmt w:val="decimal"/>
      <w:lvlText w:val="ΕΝΟΤΗΤΑ Β%1"/>
      <w:lvlJc w:val="left"/>
      <w:pPr>
        <w:ind w:left="3544" w:hanging="3544"/>
      </w:pPr>
      <w:rPr>
        <w:rFonts w:hint="default"/>
      </w:rPr>
    </w:lvl>
    <w:lvl w:ilvl="1">
      <w:start w:val="1"/>
      <w:numFmt w:val="decimal"/>
      <w:lvlText w:val="Β%1.%2"/>
      <w:lvlJc w:val="left"/>
      <w:pPr>
        <w:tabs>
          <w:tab w:val="num" w:pos="3544"/>
        </w:tabs>
        <w:ind w:left="3544" w:hanging="1276"/>
      </w:pPr>
      <w:rPr>
        <w:rFonts w:hint="default"/>
      </w:rPr>
    </w:lvl>
    <w:lvl w:ilvl="2">
      <w:start w:val="1"/>
      <w:numFmt w:val="decimal"/>
      <w:lvlText w:val="Β%1.%2.%3"/>
      <w:lvlJc w:val="left"/>
      <w:pPr>
        <w:tabs>
          <w:tab w:val="num" w:pos="2126"/>
        </w:tabs>
        <w:ind w:left="2126" w:hanging="1559"/>
      </w:pPr>
      <w:rPr>
        <w:rFonts w:hint="default"/>
      </w:rPr>
    </w:lvl>
    <w:lvl w:ilvl="3">
      <w:start w:val="1"/>
      <w:numFmt w:val="decimal"/>
      <w:lvlText w:val="%4."/>
      <w:lvlJc w:val="left"/>
      <w:pPr>
        <w:tabs>
          <w:tab w:val="num" w:pos="425"/>
        </w:tabs>
        <w:ind w:left="425" w:hanging="425"/>
      </w:pPr>
      <w:rPr>
        <w:rFonts w:hint="default"/>
      </w:rPr>
    </w:lvl>
    <w:lvl w:ilvl="4">
      <w:start w:val="1"/>
      <w:numFmt w:val="decimal"/>
      <w:lvlText w:val="%4.%5"/>
      <w:lvlJc w:val="left"/>
      <w:pPr>
        <w:tabs>
          <w:tab w:val="num" w:pos="992"/>
        </w:tabs>
        <w:ind w:left="992" w:hanging="567"/>
      </w:pPr>
      <w:rPr>
        <w:rFonts w:hint="default"/>
      </w:rPr>
    </w:lvl>
    <w:lvl w:ilvl="5">
      <w:start w:val="1"/>
      <w:numFmt w:val="decimal"/>
      <w:lvlText w:val="%4.%5.%6"/>
      <w:lvlJc w:val="left"/>
      <w:pPr>
        <w:tabs>
          <w:tab w:val="num" w:pos="1701"/>
        </w:tabs>
        <w:ind w:left="1701" w:hanging="709"/>
      </w:pPr>
      <w:rPr>
        <w:rFonts w:hint="default"/>
      </w:rPr>
    </w:lvl>
    <w:lvl w:ilvl="6">
      <w:start w:val="1"/>
      <w:numFmt w:val="none"/>
      <w:lvlText w:val="%7"/>
      <w:lvlJc w:val="left"/>
      <w:pPr>
        <w:ind w:left="567" w:hanging="567"/>
      </w:pPr>
      <w:rPr>
        <w:rFonts w:hint="default"/>
      </w:rPr>
    </w:lvl>
    <w:lvl w:ilvl="7">
      <w:start w:val="1"/>
      <w:numFmt w:val="decimal"/>
      <w:lvlText w:val="%8."/>
      <w:lvlJc w:val="left"/>
      <w:pPr>
        <w:tabs>
          <w:tab w:val="num" w:pos="425"/>
        </w:tabs>
        <w:ind w:left="425" w:hanging="425"/>
      </w:pPr>
      <w:rPr>
        <w:rFonts w:hint="default"/>
      </w:rPr>
    </w:lvl>
    <w:lvl w:ilvl="8">
      <w:start w:val="1"/>
      <mc:AlternateContent>
        <mc:Choice Requires="w14">
          <w:numFmt w:val="custom" w:format="α, β, γ, ..."/>
        </mc:Choice>
        <mc:Fallback>
          <w:numFmt w:val="decimal"/>
        </mc:Fallback>
      </mc:AlternateContent>
      <w:lvlText w:val="(%9)"/>
      <w:lvlJc w:val="left"/>
      <w:pPr>
        <w:tabs>
          <w:tab w:val="num" w:pos="851"/>
        </w:tabs>
        <w:ind w:left="851" w:hanging="426"/>
      </w:pPr>
      <w:rPr>
        <w:rFonts w:hint="default"/>
      </w:rPr>
    </w:lvl>
  </w:abstractNum>
  <w:abstractNum w:abstractNumId="6">
    <w:nsid w:val="794F1A3C"/>
    <w:multiLevelType w:val="multilevel"/>
    <w:tmpl w:val="B10482AA"/>
    <w:lvl w:ilvl="0">
      <w:start w:val="1"/>
      <w:numFmt w:val="decimal"/>
      <w:lvlText w:val="%1"/>
      <w:lvlJc w:val="left"/>
      <w:pPr>
        <w:tabs>
          <w:tab w:val="num" w:pos="432"/>
        </w:tabs>
        <w:ind w:left="432" w:hanging="432"/>
      </w:pPr>
      <w:rPr>
        <w:rFonts w:hint="default"/>
      </w:rPr>
    </w:lvl>
    <w:lvl w:ilvl="1">
      <w:start w:val="1"/>
      <w:numFmt w:val="decimal"/>
      <w:lvlText w:val="ENOTHTA %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4.%5"/>
      <w:lvlJc w:val="left"/>
      <w:pPr>
        <w:tabs>
          <w:tab w:val="num" w:pos="1008"/>
        </w:tabs>
        <w:ind w:left="1008" w:hanging="1008"/>
      </w:pPr>
      <w:rPr>
        <w:rFonts w:hint="default"/>
      </w:rPr>
    </w:lvl>
    <w:lvl w:ilvl="5">
      <w:start w:val="1"/>
      <w:numFmt w:val="decimal"/>
      <w:lvlText w:val="%4.%5.%6"/>
      <w:lvlJc w:val="left"/>
      <w:pPr>
        <w:tabs>
          <w:tab w:val="num" w:pos="1152"/>
        </w:tabs>
        <w:ind w:left="1152" w:hanging="1152"/>
      </w:pPr>
      <w:rPr>
        <w:rFonts w:hint="default"/>
      </w:rPr>
    </w:lvl>
    <w:lvl w:ilvl="6">
      <w:start w:val="1"/>
      <w:numFmt w:val="decimal"/>
      <w:lvlText w:val="%7."/>
      <w:lvlJc w:val="left"/>
      <w:pPr>
        <w:tabs>
          <w:tab w:val="num" w:pos="1296"/>
        </w:tabs>
        <w:ind w:left="1296" w:hanging="1296"/>
      </w:pPr>
      <w:rPr>
        <w:rFonts w:hint="default"/>
      </w:rPr>
    </w:lvl>
    <w:lvl w:ilvl="7">
      <w:start w:val="1"/>
      <mc:AlternateContent>
        <mc:Choice Requires="w14">
          <w:numFmt w:val="custom" w:format="α, β, γ, ..."/>
        </mc:Choice>
        <mc:Fallback>
          <w:numFmt w:val="decimal"/>
        </mc:Fallback>
      </mc:AlternateContent>
      <w:lvlText w:val="(%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 w:numId="7">
    <w:abstractNumId w:val="3"/>
  </w:num>
  <w:num w:numId="8">
    <w:abstractNumId w:val="0"/>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FD5"/>
    <w:rsid w:val="0000274B"/>
    <w:rsid w:val="000039C4"/>
    <w:rsid w:val="000070A9"/>
    <w:rsid w:val="000139AA"/>
    <w:rsid w:val="00030B6C"/>
    <w:rsid w:val="000368B5"/>
    <w:rsid w:val="000449C6"/>
    <w:rsid w:val="00053B5B"/>
    <w:rsid w:val="00061F56"/>
    <w:rsid w:val="0007185D"/>
    <w:rsid w:val="0007630A"/>
    <w:rsid w:val="00080B2A"/>
    <w:rsid w:val="000910E7"/>
    <w:rsid w:val="00097D65"/>
    <w:rsid w:val="000A6A61"/>
    <w:rsid w:val="000A75B7"/>
    <w:rsid w:val="000B1BA7"/>
    <w:rsid w:val="000C0F17"/>
    <w:rsid w:val="000C1CDB"/>
    <w:rsid w:val="000C3C7A"/>
    <w:rsid w:val="000C5177"/>
    <w:rsid w:val="000C736E"/>
    <w:rsid w:val="000F70F1"/>
    <w:rsid w:val="001018BA"/>
    <w:rsid w:val="00112801"/>
    <w:rsid w:val="00113A0C"/>
    <w:rsid w:val="00131772"/>
    <w:rsid w:val="00142D86"/>
    <w:rsid w:val="00145810"/>
    <w:rsid w:val="00154661"/>
    <w:rsid w:val="00172EBB"/>
    <w:rsid w:val="00177B30"/>
    <w:rsid w:val="0018253C"/>
    <w:rsid w:val="00192076"/>
    <w:rsid w:val="001A43B1"/>
    <w:rsid w:val="001B512F"/>
    <w:rsid w:val="001C4795"/>
    <w:rsid w:val="001D522C"/>
    <w:rsid w:val="001D54EB"/>
    <w:rsid w:val="001E24CE"/>
    <w:rsid w:val="001E4FD5"/>
    <w:rsid w:val="002131FB"/>
    <w:rsid w:val="002235CB"/>
    <w:rsid w:val="00223F6B"/>
    <w:rsid w:val="002348D1"/>
    <w:rsid w:val="002369BA"/>
    <w:rsid w:val="00237EA8"/>
    <w:rsid w:val="00240332"/>
    <w:rsid w:val="00243E1D"/>
    <w:rsid w:val="002453D0"/>
    <w:rsid w:val="00246E26"/>
    <w:rsid w:val="0025125B"/>
    <w:rsid w:val="00257BA4"/>
    <w:rsid w:val="0027417A"/>
    <w:rsid w:val="0029062B"/>
    <w:rsid w:val="0029616E"/>
    <w:rsid w:val="002B4411"/>
    <w:rsid w:val="002D3511"/>
    <w:rsid w:val="002E1196"/>
    <w:rsid w:val="002E6F10"/>
    <w:rsid w:val="0030034F"/>
    <w:rsid w:val="00304D7E"/>
    <w:rsid w:val="00310C2D"/>
    <w:rsid w:val="003145C5"/>
    <w:rsid w:val="00321FCA"/>
    <w:rsid w:val="003227E7"/>
    <w:rsid w:val="00345FD8"/>
    <w:rsid w:val="00353BEF"/>
    <w:rsid w:val="00366B7C"/>
    <w:rsid w:val="003715A6"/>
    <w:rsid w:val="00382AD6"/>
    <w:rsid w:val="003A0BC9"/>
    <w:rsid w:val="003A727F"/>
    <w:rsid w:val="003C22B0"/>
    <w:rsid w:val="003C2856"/>
    <w:rsid w:val="003D21CD"/>
    <w:rsid w:val="003D2F95"/>
    <w:rsid w:val="00415995"/>
    <w:rsid w:val="004256D3"/>
    <w:rsid w:val="004258DF"/>
    <w:rsid w:val="00432B8F"/>
    <w:rsid w:val="00444FFE"/>
    <w:rsid w:val="00453428"/>
    <w:rsid w:val="004546FF"/>
    <w:rsid w:val="00454E67"/>
    <w:rsid w:val="00457EE1"/>
    <w:rsid w:val="004632F4"/>
    <w:rsid w:val="004658FB"/>
    <w:rsid w:val="004659CC"/>
    <w:rsid w:val="00466B5D"/>
    <w:rsid w:val="00473DB9"/>
    <w:rsid w:val="00487A0F"/>
    <w:rsid w:val="004B7426"/>
    <w:rsid w:val="004C14FE"/>
    <w:rsid w:val="004D47B4"/>
    <w:rsid w:val="004F0D62"/>
    <w:rsid w:val="00501174"/>
    <w:rsid w:val="005169C3"/>
    <w:rsid w:val="00534294"/>
    <w:rsid w:val="00534B14"/>
    <w:rsid w:val="00534EE0"/>
    <w:rsid w:val="0054445F"/>
    <w:rsid w:val="0055108E"/>
    <w:rsid w:val="00561AA6"/>
    <w:rsid w:val="00562367"/>
    <w:rsid w:val="005663DA"/>
    <w:rsid w:val="0057208E"/>
    <w:rsid w:val="00572A32"/>
    <w:rsid w:val="00575360"/>
    <w:rsid w:val="00582EFE"/>
    <w:rsid w:val="00595C62"/>
    <w:rsid w:val="005A6E5B"/>
    <w:rsid w:val="005B602E"/>
    <w:rsid w:val="005D2250"/>
    <w:rsid w:val="005D51DC"/>
    <w:rsid w:val="005E400D"/>
    <w:rsid w:val="005E7519"/>
    <w:rsid w:val="005F0E21"/>
    <w:rsid w:val="005F155B"/>
    <w:rsid w:val="005F58FD"/>
    <w:rsid w:val="00614E17"/>
    <w:rsid w:val="00623AE0"/>
    <w:rsid w:val="00666AA9"/>
    <w:rsid w:val="00670D5A"/>
    <w:rsid w:val="00673CC6"/>
    <w:rsid w:val="006824CE"/>
    <w:rsid w:val="00682CBB"/>
    <w:rsid w:val="00683C4D"/>
    <w:rsid w:val="00687A5F"/>
    <w:rsid w:val="006A0F7E"/>
    <w:rsid w:val="006A55F8"/>
    <w:rsid w:val="006B0665"/>
    <w:rsid w:val="006B2FA6"/>
    <w:rsid w:val="006B4C6A"/>
    <w:rsid w:val="006B754D"/>
    <w:rsid w:val="006C2063"/>
    <w:rsid w:val="006C3118"/>
    <w:rsid w:val="006E16B6"/>
    <w:rsid w:val="006F64E3"/>
    <w:rsid w:val="007039F1"/>
    <w:rsid w:val="00704969"/>
    <w:rsid w:val="00707452"/>
    <w:rsid w:val="00707D43"/>
    <w:rsid w:val="00714E4D"/>
    <w:rsid w:val="007169F2"/>
    <w:rsid w:val="00731597"/>
    <w:rsid w:val="00735BE5"/>
    <w:rsid w:val="0074386A"/>
    <w:rsid w:val="0074570C"/>
    <w:rsid w:val="0075061C"/>
    <w:rsid w:val="00750803"/>
    <w:rsid w:val="007572AF"/>
    <w:rsid w:val="00762949"/>
    <w:rsid w:val="00770802"/>
    <w:rsid w:val="00770AEA"/>
    <w:rsid w:val="00770F59"/>
    <w:rsid w:val="00773751"/>
    <w:rsid w:val="007A6C4B"/>
    <w:rsid w:val="007C126A"/>
    <w:rsid w:val="007E3836"/>
    <w:rsid w:val="007E3BE2"/>
    <w:rsid w:val="007F499C"/>
    <w:rsid w:val="00800885"/>
    <w:rsid w:val="00802658"/>
    <w:rsid w:val="00804391"/>
    <w:rsid w:val="008046F4"/>
    <w:rsid w:val="008131F3"/>
    <w:rsid w:val="00813784"/>
    <w:rsid w:val="00840A53"/>
    <w:rsid w:val="00846EC2"/>
    <w:rsid w:val="008578A9"/>
    <w:rsid w:val="00872A0F"/>
    <w:rsid w:val="00872C33"/>
    <w:rsid w:val="0087351B"/>
    <w:rsid w:val="008745D8"/>
    <w:rsid w:val="00895163"/>
    <w:rsid w:val="008A1290"/>
    <w:rsid w:val="008A59E4"/>
    <w:rsid w:val="008B60B6"/>
    <w:rsid w:val="008C7C81"/>
    <w:rsid w:val="008D25AD"/>
    <w:rsid w:val="008D2D7D"/>
    <w:rsid w:val="008D3CAA"/>
    <w:rsid w:val="008E37C6"/>
    <w:rsid w:val="008E6D74"/>
    <w:rsid w:val="008F0286"/>
    <w:rsid w:val="008F09B3"/>
    <w:rsid w:val="008F31E7"/>
    <w:rsid w:val="008F5716"/>
    <w:rsid w:val="009136D4"/>
    <w:rsid w:val="00917DE1"/>
    <w:rsid w:val="00920D5C"/>
    <w:rsid w:val="009251E7"/>
    <w:rsid w:val="00925B0D"/>
    <w:rsid w:val="0093509B"/>
    <w:rsid w:val="00941BE3"/>
    <w:rsid w:val="00942E57"/>
    <w:rsid w:val="00945156"/>
    <w:rsid w:val="009503AF"/>
    <w:rsid w:val="009567A8"/>
    <w:rsid w:val="0096241F"/>
    <w:rsid w:val="00970198"/>
    <w:rsid w:val="00970E73"/>
    <w:rsid w:val="00977839"/>
    <w:rsid w:val="009802A9"/>
    <w:rsid w:val="0098462D"/>
    <w:rsid w:val="009850D4"/>
    <w:rsid w:val="009951A8"/>
    <w:rsid w:val="009B4C36"/>
    <w:rsid w:val="009C2805"/>
    <w:rsid w:val="009C3DD9"/>
    <w:rsid w:val="009D5CAC"/>
    <w:rsid w:val="009D7BEE"/>
    <w:rsid w:val="009E2298"/>
    <w:rsid w:val="00A018F6"/>
    <w:rsid w:val="00A056D0"/>
    <w:rsid w:val="00A06314"/>
    <w:rsid w:val="00A0788C"/>
    <w:rsid w:val="00A1204A"/>
    <w:rsid w:val="00A21E6D"/>
    <w:rsid w:val="00A23969"/>
    <w:rsid w:val="00A31D31"/>
    <w:rsid w:val="00A34B34"/>
    <w:rsid w:val="00A4413D"/>
    <w:rsid w:val="00A5325B"/>
    <w:rsid w:val="00A57F38"/>
    <w:rsid w:val="00A6725B"/>
    <w:rsid w:val="00A7556F"/>
    <w:rsid w:val="00A76EB5"/>
    <w:rsid w:val="00A81E2A"/>
    <w:rsid w:val="00A8379E"/>
    <w:rsid w:val="00A8597C"/>
    <w:rsid w:val="00A90DDF"/>
    <w:rsid w:val="00A974D1"/>
    <w:rsid w:val="00AC0586"/>
    <w:rsid w:val="00AD47D7"/>
    <w:rsid w:val="00AD6F9E"/>
    <w:rsid w:val="00AF31FD"/>
    <w:rsid w:val="00B024E7"/>
    <w:rsid w:val="00B145A9"/>
    <w:rsid w:val="00B20C82"/>
    <w:rsid w:val="00B22DB8"/>
    <w:rsid w:val="00B33CC1"/>
    <w:rsid w:val="00B42435"/>
    <w:rsid w:val="00B46BF9"/>
    <w:rsid w:val="00B51FCC"/>
    <w:rsid w:val="00B5336B"/>
    <w:rsid w:val="00B54AD1"/>
    <w:rsid w:val="00B65FE0"/>
    <w:rsid w:val="00B70566"/>
    <w:rsid w:val="00B76447"/>
    <w:rsid w:val="00B774F1"/>
    <w:rsid w:val="00B84C22"/>
    <w:rsid w:val="00B85172"/>
    <w:rsid w:val="00BA3341"/>
    <w:rsid w:val="00BB18AB"/>
    <w:rsid w:val="00BB41BB"/>
    <w:rsid w:val="00BC59B8"/>
    <w:rsid w:val="00BD1C70"/>
    <w:rsid w:val="00BE0289"/>
    <w:rsid w:val="00BE28B3"/>
    <w:rsid w:val="00BF65DB"/>
    <w:rsid w:val="00C0398B"/>
    <w:rsid w:val="00C06A68"/>
    <w:rsid w:val="00C14136"/>
    <w:rsid w:val="00C1780C"/>
    <w:rsid w:val="00C2235F"/>
    <w:rsid w:val="00C26A64"/>
    <w:rsid w:val="00C36B55"/>
    <w:rsid w:val="00C40A20"/>
    <w:rsid w:val="00C4254D"/>
    <w:rsid w:val="00C44273"/>
    <w:rsid w:val="00C4568B"/>
    <w:rsid w:val="00C514F1"/>
    <w:rsid w:val="00C62274"/>
    <w:rsid w:val="00C6376F"/>
    <w:rsid w:val="00C717B3"/>
    <w:rsid w:val="00C83324"/>
    <w:rsid w:val="00C95E40"/>
    <w:rsid w:val="00C97AB6"/>
    <w:rsid w:val="00CA268F"/>
    <w:rsid w:val="00CB43E8"/>
    <w:rsid w:val="00CB6C50"/>
    <w:rsid w:val="00CC5A56"/>
    <w:rsid w:val="00CD02B7"/>
    <w:rsid w:val="00CD0ADC"/>
    <w:rsid w:val="00CD22BD"/>
    <w:rsid w:val="00CD490F"/>
    <w:rsid w:val="00CE3120"/>
    <w:rsid w:val="00CE3EA3"/>
    <w:rsid w:val="00D016CE"/>
    <w:rsid w:val="00D03F62"/>
    <w:rsid w:val="00D12699"/>
    <w:rsid w:val="00D20D8E"/>
    <w:rsid w:val="00D3217D"/>
    <w:rsid w:val="00D44D9D"/>
    <w:rsid w:val="00D51EDD"/>
    <w:rsid w:val="00D66852"/>
    <w:rsid w:val="00D72A82"/>
    <w:rsid w:val="00D80E13"/>
    <w:rsid w:val="00D8199B"/>
    <w:rsid w:val="00D81FFE"/>
    <w:rsid w:val="00D9190F"/>
    <w:rsid w:val="00DA491E"/>
    <w:rsid w:val="00DD659D"/>
    <w:rsid w:val="00DF359F"/>
    <w:rsid w:val="00E05D1D"/>
    <w:rsid w:val="00E07876"/>
    <w:rsid w:val="00E25878"/>
    <w:rsid w:val="00E27E04"/>
    <w:rsid w:val="00E428AE"/>
    <w:rsid w:val="00E6007A"/>
    <w:rsid w:val="00E6152F"/>
    <w:rsid w:val="00E64AE1"/>
    <w:rsid w:val="00E6575E"/>
    <w:rsid w:val="00E709E6"/>
    <w:rsid w:val="00E77D52"/>
    <w:rsid w:val="00E83BCC"/>
    <w:rsid w:val="00E85C74"/>
    <w:rsid w:val="00EA5696"/>
    <w:rsid w:val="00EB4821"/>
    <w:rsid w:val="00EC2DE3"/>
    <w:rsid w:val="00ED017E"/>
    <w:rsid w:val="00ED6A3E"/>
    <w:rsid w:val="00ED7166"/>
    <w:rsid w:val="00EF2A1B"/>
    <w:rsid w:val="00EF393E"/>
    <w:rsid w:val="00EF6DB7"/>
    <w:rsid w:val="00EF7CF2"/>
    <w:rsid w:val="00F004D9"/>
    <w:rsid w:val="00F13309"/>
    <w:rsid w:val="00F135F0"/>
    <w:rsid w:val="00F33AE0"/>
    <w:rsid w:val="00F61D9D"/>
    <w:rsid w:val="00F61DFA"/>
    <w:rsid w:val="00F7324D"/>
    <w:rsid w:val="00F75ADA"/>
    <w:rsid w:val="00F7737E"/>
    <w:rsid w:val="00F84DDE"/>
    <w:rsid w:val="00F92542"/>
    <w:rsid w:val="00F96AD0"/>
    <w:rsid w:val="00FA15F7"/>
    <w:rsid w:val="00FA36FB"/>
    <w:rsid w:val="00FA5347"/>
    <w:rsid w:val="00FA6178"/>
    <w:rsid w:val="00FB5F29"/>
    <w:rsid w:val="00FD5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969"/>
    <w:pPr>
      <w:spacing w:before="120" w:line="276" w:lineRule="auto"/>
      <w:jc w:val="both"/>
    </w:pPr>
    <w:rPr>
      <w:rFonts w:ascii="Tahoma" w:hAnsi="Tahoma"/>
      <w:sz w:val="22"/>
      <w:szCs w:val="24"/>
      <w:lang w:eastAsia="en-US"/>
    </w:rPr>
  </w:style>
  <w:style w:type="paragraph" w:styleId="Heading1">
    <w:name w:val="heading 1"/>
    <w:basedOn w:val="Normal"/>
    <w:next w:val="Normal"/>
    <w:link w:val="Heading1Char"/>
    <w:qFormat/>
    <w:rsid w:val="007572AF"/>
    <w:pPr>
      <w:pageBreakBefore/>
      <w:spacing w:before="2560" w:after="240" w:line="240" w:lineRule="auto"/>
      <w:ind w:left="3544" w:hanging="3544"/>
      <w:outlineLvl w:val="0"/>
    </w:pPr>
    <w:rPr>
      <w:b/>
      <w:sz w:val="48"/>
    </w:rPr>
  </w:style>
  <w:style w:type="paragraph" w:styleId="Heading2">
    <w:name w:val="heading 2"/>
    <w:basedOn w:val="Normal"/>
    <w:next w:val="Normal"/>
    <w:link w:val="Heading2Char"/>
    <w:qFormat/>
    <w:rsid w:val="003D21CD"/>
    <w:pPr>
      <w:pageBreakBefore/>
      <w:spacing w:before="2560" w:after="240" w:line="240" w:lineRule="auto"/>
      <w:jc w:val="left"/>
      <w:outlineLvl w:val="1"/>
    </w:pPr>
    <w:rPr>
      <w:b/>
      <w:sz w:val="40"/>
      <w:szCs w:val="48"/>
    </w:rPr>
  </w:style>
  <w:style w:type="paragraph" w:styleId="Heading3">
    <w:name w:val="heading 3"/>
    <w:basedOn w:val="Normal"/>
    <w:next w:val="Normal"/>
    <w:link w:val="Heading3Char"/>
    <w:qFormat/>
    <w:rsid w:val="003D21CD"/>
    <w:pPr>
      <w:pBdr>
        <w:top w:val="single" w:sz="12" w:space="1" w:color="008080"/>
        <w:left w:val="single" w:sz="12" w:space="31" w:color="008080"/>
        <w:bottom w:val="single" w:sz="12" w:space="1" w:color="008080"/>
        <w:right w:val="single" w:sz="12" w:space="4" w:color="008080"/>
      </w:pBdr>
      <w:shd w:val="clear" w:color="auto" w:fill="CCFFFF"/>
      <w:spacing w:line="240" w:lineRule="auto"/>
      <w:contextualSpacing/>
      <w:jc w:val="left"/>
      <w:outlineLvl w:val="2"/>
    </w:pPr>
    <w:rPr>
      <w:b/>
      <w:color w:val="244061" w:themeColor="accent1" w:themeShade="80"/>
      <w:sz w:val="36"/>
      <w:szCs w:val="36"/>
    </w:rPr>
  </w:style>
  <w:style w:type="paragraph" w:styleId="Heading4">
    <w:name w:val="heading 4"/>
    <w:basedOn w:val="Normal"/>
    <w:next w:val="Normal"/>
    <w:link w:val="Heading4Char"/>
    <w:qFormat/>
    <w:rsid w:val="003D21CD"/>
    <w:pPr>
      <w:keepNext/>
      <w:spacing w:before="240" w:line="240" w:lineRule="auto"/>
      <w:outlineLvl w:val="3"/>
    </w:pPr>
    <w:rPr>
      <w:b/>
    </w:rPr>
  </w:style>
  <w:style w:type="paragraph" w:styleId="Heading5">
    <w:name w:val="heading 5"/>
    <w:basedOn w:val="Normal"/>
    <w:next w:val="Normal"/>
    <w:link w:val="Heading5Char"/>
    <w:qFormat/>
    <w:rsid w:val="003D21CD"/>
    <w:pPr>
      <w:keepNext/>
      <w:spacing w:line="240" w:lineRule="auto"/>
      <w:outlineLvl w:val="4"/>
    </w:pPr>
    <w:rPr>
      <w:i/>
    </w:rPr>
  </w:style>
  <w:style w:type="paragraph" w:styleId="Heading6">
    <w:name w:val="heading 6"/>
    <w:basedOn w:val="Normal"/>
    <w:next w:val="Normal"/>
    <w:link w:val="Heading6Char"/>
    <w:qFormat/>
    <w:rsid w:val="003D21CD"/>
    <w:pPr>
      <w:outlineLvl w:val="5"/>
    </w:pPr>
  </w:style>
  <w:style w:type="paragraph" w:styleId="Heading7">
    <w:name w:val="heading 7"/>
    <w:basedOn w:val="Normal"/>
    <w:next w:val="Normal"/>
    <w:link w:val="Heading7Char"/>
    <w:qFormat/>
    <w:rsid w:val="003D21CD"/>
    <w:pPr>
      <w:spacing w:before="240" w:after="60"/>
      <w:outlineLvl w:val="6"/>
    </w:pPr>
    <w:rPr>
      <w:rFonts w:ascii="Times New Roman" w:hAnsi="Times New Roman"/>
      <w:sz w:val="24"/>
    </w:rPr>
  </w:style>
  <w:style w:type="paragraph" w:styleId="Heading8">
    <w:name w:val="heading 8"/>
    <w:basedOn w:val="Normal"/>
    <w:next w:val="Normal"/>
    <w:link w:val="Heading8Char"/>
    <w:qFormat/>
    <w:rsid w:val="003D21CD"/>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3D21CD"/>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0C2D"/>
    <w:pPr>
      <w:pBdr>
        <w:bottom w:val="single" w:sz="2" w:space="1" w:color="3333FF"/>
      </w:pBdr>
      <w:tabs>
        <w:tab w:val="right" w:pos="9072"/>
      </w:tabs>
    </w:pPr>
    <w:rPr>
      <w:b/>
      <w:color w:val="3366FF"/>
      <w:sz w:val="20"/>
      <w:szCs w:val="22"/>
    </w:rPr>
  </w:style>
  <w:style w:type="paragraph" w:styleId="Footer">
    <w:name w:val="footer"/>
    <w:basedOn w:val="Normal"/>
    <w:link w:val="FooterChar"/>
    <w:rsid w:val="00310C2D"/>
    <w:pPr>
      <w:pBdr>
        <w:top w:val="single" w:sz="4" w:space="1" w:color="3366FF"/>
      </w:pBdr>
      <w:tabs>
        <w:tab w:val="center" w:pos="4320"/>
        <w:tab w:val="right" w:pos="9072"/>
      </w:tabs>
      <w:jc w:val="left"/>
    </w:pPr>
    <w:rPr>
      <w:b/>
      <w:color w:val="3366FF"/>
      <w:sz w:val="28"/>
    </w:rPr>
  </w:style>
  <w:style w:type="character" w:styleId="PageNumber">
    <w:name w:val="page number"/>
    <w:basedOn w:val="DefaultParagraphFont"/>
    <w:rsid w:val="00E83BCC"/>
    <w:rPr>
      <w:b/>
      <w:noProof/>
      <w:color w:val="3366FF"/>
      <w:sz w:val="28"/>
      <w:szCs w:val="28"/>
    </w:rPr>
  </w:style>
  <w:style w:type="table" w:styleId="TableGrid">
    <w:name w:val="Table Grid"/>
    <w:basedOn w:val="TableNormal"/>
    <w:rsid w:val="000C1CDB"/>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A1290"/>
    <w:pPr>
      <w:jc w:val="center"/>
    </w:pPr>
    <w:rPr>
      <w:bCs/>
      <w:sz w:val="18"/>
      <w:szCs w:val="20"/>
    </w:rPr>
  </w:style>
  <w:style w:type="character" w:styleId="Hyperlink">
    <w:name w:val="Hyperlink"/>
    <w:uiPriority w:val="99"/>
    <w:rsid w:val="004256D3"/>
    <w:rPr>
      <w:color w:val="0000FF"/>
      <w:u w:val="single"/>
    </w:rPr>
  </w:style>
  <w:style w:type="character" w:styleId="Strong">
    <w:name w:val="Strong"/>
    <w:qFormat/>
    <w:rsid w:val="004256D3"/>
    <w:rPr>
      <w:b/>
      <w:bCs/>
    </w:rPr>
  </w:style>
  <w:style w:type="character" w:customStyle="1" w:styleId="Heading1Char">
    <w:name w:val="Heading 1 Char"/>
    <w:link w:val="Heading1"/>
    <w:rsid w:val="007572AF"/>
    <w:rPr>
      <w:rFonts w:ascii="Tahoma" w:hAnsi="Tahoma"/>
      <w:b/>
      <w:sz w:val="48"/>
      <w:szCs w:val="24"/>
      <w:lang w:eastAsia="en-US"/>
    </w:rPr>
  </w:style>
  <w:style w:type="paragraph" w:styleId="FootnoteText">
    <w:name w:val="footnote text"/>
    <w:basedOn w:val="Normal"/>
    <w:link w:val="FootnoteTextChar"/>
    <w:rsid w:val="0018253C"/>
    <w:rPr>
      <w:sz w:val="20"/>
      <w:szCs w:val="20"/>
    </w:rPr>
  </w:style>
  <w:style w:type="character" w:customStyle="1" w:styleId="FootnoteTextChar">
    <w:name w:val="Footnote Text Char"/>
    <w:basedOn w:val="DefaultParagraphFont"/>
    <w:link w:val="FootnoteText"/>
    <w:rsid w:val="0018253C"/>
    <w:rPr>
      <w:rFonts w:ascii="Tahoma" w:hAnsi="Tahoma"/>
      <w:lang w:val="en-GB" w:eastAsia="en-US"/>
    </w:rPr>
  </w:style>
  <w:style w:type="character" w:styleId="FootnoteReference">
    <w:name w:val="footnote reference"/>
    <w:basedOn w:val="DefaultParagraphFont"/>
    <w:rsid w:val="0018253C"/>
    <w:rPr>
      <w:vertAlign w:val="superscript"/>
    </w:rPr>
  </w:style>
  <w:style w:type="character" w:customStyle="1" w:styleId="Heading2Char">
    <w:name w:val="Heading 2 Char"/>
    <w:link w:val="Heading2"/>
    <w:rsid w:val="009E2298"/>
    <w:rPr>
      <w:rFonts w:ascii="Tahoma" w:hAnsi="Tahoma"/>
      <w:b/>
      <w:sz w:val="40"/>
      <w:szCs w:val="48"/>
      <w:lang w:eastAsia="en-US"/>
    </w:rPr>
  </w:style>
  <w:style w:type="character" w:customStyle="1" w:styleId="HeaderChar">
    <w:name w:val="Header Char"/>
    <w:basedOn w:val="DefaultParagraphFont"/>
    <w:link w:val="Header"/>
    <w:rsid w:val="00310C2D"/>
    <w:rPr>
      <w:rFonts w:ascii="Tahoma" w:hAnsi="Tahoma"/>
      <w:b/>
      <w:color w:val="3366FF"/>
      <w:szCs w:val="22"/>
      <w:lang w:eastAsia="en-US"/>
    </w:rPr>
  </w:style>
  <w:style w:type="character" w:customStyle="1" w:styleId="FooterChar">
    <w:name w:val="Footer Char"/>
    <w:basedOn w:val="DefaultParagraphFont"/>
    <w:link w:val="Footer"/>
    <w:rsid w:val="00310C2D"/>
    <w:rPr>
      <w:rFonts w:ascii="Tahoma" w:hAnsi="Tahoma"/>
      <w:b/>
      <w:color w:val="3366FF"/>
      <w:sz w:val="28"/>
      <w:szCs w:val="24"/>
      <w:lang w:eastAsia="en-US"/>
    </w:rPr>
  </w:style>
  <w:style w:type="character" w:customStyle="1" w:styleId="Heading3Char">
    <w:name w:val="Heading 3 Char"/>
    <w:basedOn w:val="DefaultParagraphFont"/>
    <w:link w:val="Heading3"/>
    <w:rsid w:val="004658FB"/>
    <w:rPr>
      <w:rFonts w:ascii="Tahoma" w:hAnsi="Tahoma"/>
      <w:b/>
      <w:color w:val="244061" w:themeColor="accent1" w:themeShade="80"/>
      <w:sz w:val="36"/>
      <w:szCs w:val="36"/>
      <w:shd w:val="clear" w:color="auto" w:fill="CCFFFF"/>
      <w:lang w:eastAsia="en-US"/>
    </w:rPr>
  </w:style>
  <w:style w:type="paragraph" w:styleId="TOC1">
    <w:name w:val="toc 1"/>
    <w:basedOn w:val="Normal"/>
    <w:next w:val="Normal"/>
    <w:autoRedefine/>
    <w:uiPriority w:val="39"/>
    <w:qFormat/>
    <w:rsid w:val="00D44D9D"/>
    <w:pPr>
      <w:keepNext/>
      <w:tabs>
        <w:tab w:val="right" w:leader="dot" w:pos="9062"/>
      </w:tabs>
      <w:spacing w:after="100" w:line="240" w:lineRule="auto"/>
      <w:ind w:left="1843" w:hanging="1843"/>
    </w:pPr>
    <w:rPr>
      <w:b/>
      <w:color w:val="E36C0A" w:themeColor="accent6" w:themeShade="BF"/>
      <w:sz w:val="24"/>
    </w:rPr>
  </w:style>
  <w:style w:type="paragraph" w:styleId="TOC2">
    <w:name w:val="toc 2"/>
    <w:basedOn w:val="Normal"/>
    <w:next w:val="Normal"/>
    <w:autoRedefine/>
    <w:uiPriority w:val="39"/>
    <w:qFormat/>
    <w:rsid w:val="00D44D9D"/>
    <w:pPr>
      <w:keepNext/>
      <w:tabs>
        <w:tab w:val="left" w:pos="1134"/>
        <w:tab w:val="right" w:leader="dot" w:pos="9056"/>
      </w:tabs>
      <w:spacing w:after="100" w:line="240" w:lineRule="auto"/>
      <w:ind w:left="221"/>
      <w:jc w:val="left"/>
    </w:pPr>
    <w:rPr>
      <w:b/>
      <w:i/>
      <w:noProof/>
      <w:color w:val="31849B" w:themeColor="accent5" w:themeShade="BF"/>
    </w:rPr>
  </w:style>
  <w:style w:type="paragraph" w:styleId="TOC3">
    <w:name w:val="toc 3"/>
    <w:basedOn w:val="Normal"/>
    <w:next w:val="Normal"/>
    <w:autoRedefine/>
    <w:uiPriority w:val="39"/>
    <w:qFormat/>
    <w:rsid w:val="00D44D9D"/>
    <w:pPr>
      <w:keepNext/>
      <w:tabs>
        <w:tab w:val="left" w:pos="1320"/>
        <w:tab w:val="right" w:leader="dot" w:pos="9062"/>
      </w:tabs>
      <w:spacing w:after="100" w:line="240" w:lineRule="auto"/>
      <w:ind w:left="1338" w:hanging="913"/>
    </w:pPr>
    <w:rPr>
      <w:b/>
      <w:color w:val="0070C0"/>
    </w:rPr>
  </w:style>
  <w:style w:type="paragraph" w:styleId="TOC4">
    <w:name w:val="toc 4"/>
    <w:basedOn w:val="Normal"/>
    <w:next w:val="Normal"/>
    <w:autoRedefine/>
    <w:uiPriority w:val="39"/>
    <w:rsid w:val="00D44D9D"/>
    <w:pPr>
      <w:tabs>
        <w:tab w:val="left" w:pos="1100"/>
        <w:tab w:val="right" w:leader="dot" w:pos="9062"/>
      </w:tabs>
      <w:spacing w:after="100" w:line="240" w:lineRule="auto"/>
      <w:ind w:left="1078" w:hanging="420"/>
    </w:pPr>
    <w:rPr>
      <w:sz w:val="20"/>
    </w:rPr>
  </w:style>
  <w:style w:type="paragraph" w:styleId="TOC5">
    <w:name w:val="toc 5"/>
    <w:basedOn w:val="Normal"/>
    <w:next w:val="Normal"/>
    <w:autoRedefine/>
    <w:uiPriority w:val="39"/>
    <w:rsid w:val="00D44D9D"/>
    <w:pPr>
      <w:spacing w:after="100"/>
      <w:ind w:left="880"/>
    </w:pPr>
  </w:style>
  <w:style w:type="paragraph" w:styleId="TOC6">
    <w:name w:val="toc 6"/>
    <w:basedOn w:val="Normal"/>
    <w:next w:val="Normal"/>
    <w:autoRedefine/>
    <w:uiPriority w:val="39"/>
    <w:unhideWhenUsed/>
    <w:rsid w:val="00D44D9D"/>
    <w:pPr>
      <w:spacing w:before="0" w:after="100"/>
      <w:ind w:left="1100"/>
      <w:jc w:val="left"/>
    </w:pPr>
    <w:rPr>
      <w:rFonts w:asciiTheme="minorHAnsi" w:eastAsiaTheme="minorEastAsia" w:hAnsiTheme="minorHAnsi" w:cstheme="minorBidi"/>
      <w:szCs w:val="22"/>
      <w:lang w:eastAsia="el-GR"/>
    </w:rPr>
  </w:style>
  <w:style w:type="paragraph" w:styleId="TOC7">
    <w:name w:val="toc 7"/>
    <w:basedOn w:val="Normal"/>
    <w:next w:val="Normal"/>
    <w:autoRedefine/>
    <w:uiPriority w:val="39"/>
    <w:unhideWhenUsed/>
    <w:rsid w:val="00D44D9D"/>
    <w:pPr>
      <w:spacing w:before="0" w:after="100"/>
      <w:ind w:left="1320"/>
      <w:jc w:val="left"/>
    </w:pPr>
    <w:rPr>
      <w:rFonts w:asciiTheme="minorHAnsi" w:eastAsiaTheme="minorEastAsia" w:hAnsiTheme="minorHAnsi" w:cstheme="minorBidi"/>
      <w:szCs w:val="22"/>
      <w:lang w:eastAsia="el-GR"/>
    </w:rPr>
  </w:style>
  <w:style w:type="paragraph" w:styleId="TOC8">
    <w:name w:val="toc 8"/>
    <w:basedOn w:val="Normal"/>
    <w:next w:val="Normal"/>
    <w:autoRedefine/>
    <w:uiPriority w:val="39"/>
    <w:unhideWhenUsed/>
    <w:rsid w:val="00D44D9D"/>
    <w:pPr>
      <w:spacing w:before="0" w:after="100"/>
      <w:ind w:left="1540"/>
      <w:jc w:val="left"/>
    </w:pPr>
    <w:rPr>
      <w:rFonts w:asciiTheme="minorHAnsi" w:eastAsiaTheme="minorEastAsia" w:hAnsiTheme="minorHAnsi" w:cstheme="minorBidi"/>
      <w:szCs w:val="22"/>
      <w:lang w:eastAsia="el-GR"/>
    </w:rPr>
  </w:style>
  <w:style w:type="paragraph" w:styleId="TOC9">
    <w:name w:val="toc 9"/>
    <w:basedOn w:val="Normal"/>
    <w:next w:val="Normal"/>
    <w:autoRedefine/>
    <w:uiPriority w:val="39"/>
    <w:unhideWhenUsed/>
    <w:rsid w:val="00D44D9D"/>
    <w:pPr>
      <w:spacing w:before="0" w:after="100"/>
      <w:ind w:left="1760"/>
      <w:jc w:val="left"/>
    </w:pPr>
    <w:rPr>
      <w:rFonts w:asciiTheme="minorHAnsi" w:eastAsiaTheme="minorEastAsia" w:hAnsiTheme="minorHAnsi" w:cstheme="minorBidi"/>
      <w:szCs w:val="22"/>
      <w:lang w:eastAsia="el-GR"/>
    </w:rPr>
  </w:style>
  <w:style w:type="character" w:customStyle="1" w:styleId="Heading4Char">
    <w:name w:val="Heading 4 Char"/>
    <w:basedOn w:val="DefaultParagraphFont"/>
    <w:link w:val="Heading4"/>
    <w:rsid w:val="004658FB"/>
    <w:rPr>
      <w:rFonts w:ascii="Tahoma" w:hAnsi="Tahoma"/>
      <w:b/>
      <w:sz w:val="22"/>
      <w:szCs w:val="24"/>
      <w:lang w:eastAsia="en-US"/>
    </w:rPr>
  </w:style>
  <w:style w:type="character" w:customStyle="1" w:styleId="Heading5Char">
    <w:name w:val="Heading 5 Char"/>
    <w:basedOn w:val="DefaultParagraphFont"/>
    <w:link w:val="Heading5"/>
    <w:rsid w:val="004658FB"/>
    <w:rPr>
      <w:rFonts w:ascii="Tahoma" w:hAnsi="Tahoma"/>
      <w:i/>
      <w:sz w:val="22"/>
      <w:szCs w:val="24"/>
      <w:lang w:eastAsia="en-US"/>
    </w:rPr>
  </w:style>
  <w:style w:type="character" w:customStyle="1" w:styleId="Heading6Char">
    <w:name w:val="Heading 6 Char"/>
    <w:basedOn w:val="DefaultParagraphFont"/>
    <w:link w:val="Heading6"/>
    <w:rsid w:val="004658FB"/>
    <w:rPr>
      <w:rFonts w:ascii="Tahoma" w:hAnsi="Tahoma"/>
      <w:sz w:val="22"/>
      <w:szCs w:val="24"/>
      <w:lang w:eastAsia="en-US"/>
    </w:rPr>
  </w:style>
  <w:style w:type="paragraph" w:styleId="TOCHeading">
    <w:name w:val="TOC Heading"/>
    <w:basedOn w:val="Heading1"/>
    <w:next w:val="Normal"/>
    <w:uiPriority w:val="39"/>
    <w:semiHidden/>
    <w:unhideWhenUsed/>
    <w:qFormat/>
    <w:rsid w:val="00945156"/>
    <w:pPr>
      <w:keepLines/>
      <w:spacing w:before="480"/>
      <w:ind w:left="0" w:firstLine="0"/>
      <w:outlineLvl w:val="9"/>
    </w:pPr>
    <w:rPr>
      <w:rFonts w:asciiTheme="majorHAnsi" w:eastAsiaTheme="majorEastAsia" w:hAnsiTheme="majorHAnsi" w:cstheme="majorBidi"/>
      <w:iCs/>
      <w:color w:val="365F91" w:themeColor="accent1" w:themeShade="BF"/>
      <w:sz w:val="28"/>
      <w:szCs w:val="28"/>
      <w:lang w:val="en-US" w:eastAsia="ja-JP"/>
    </w:rPr>
  </w:style>
  <w:style w:type="paragraph" w:customStyle="1" w:styleId="Activities">
    <w:name w:val="Activities"/>
    <w:basedOn w:val="Normal"/>
    <w:rsid w:val="00D44D9D"/>
    <w:pPr>
      <w:pBdr>
        <w:top w:val="single" w:sz="4" w:space="1" w:color="008000"/>
        <w:left w:val="single" w:sz="4" w:space="4" w:color="008000"/>
        <w:bottom w:val="single" w:sz="4" w:space="1" w:color="008000"/>
        <w:right w:val="single" w:sz="4" w:space="4" w:color="008000"/>
      </w:pBdr>
      <w:shd w:val="clear" w:color="auto" w:fill="CCFFFF"/>
      <w:spacing w:before="240" w:line="300" w:lineRule="auto"/>
      <w:jc w:val="center"/>
    </w:pPr>
    <w:rPr>
      <w:b/>
      <w:iCs/>
      <w:szCs w:val="20"/>
    </w:rPr>
  </w:style>
  <w:style w:type="paragraph" w:customStyle="1" w:styleId="activities3">
    <w:name w:val="activities3"/>
    <w:basedOn w:val="Activities"/>
    <w:rsid w:val="00D44D9D"/>
    <w:pPr>
      <w:pBdr>
        <w:top w:val="single" w:sz="4" w:space="1" w:color="FF0000"/>
        <w:left w:val="single" w:sz="4" w:space="4" w:color="FF0000"/>
        <w:bottom w:val="single" w:sz="4" w:space="1" w:color="FF0000"/>
        <w:right w:val="single" w:sz="4" w:space="4" w:color="FF0000"/>
      </w:pBdr>
      <w:shd w:val="clear" w:color="auto" w:fill="FFCC99"/>
    </w:pPr>
    <w:rPr>
      <w:iCs w:val="0"/>
    </w:rPr>
  </w:style>
  <w:style w:type="paragraph" w:customStyle="1" w:styleId="activities4">
    <w:name w:val="activities4"/>
    <w:basedOn w:val="Activities"/>
    <w:rsid w:val="00D44D9D"/>
    <w:pPr>
      <w:pBdr>
        <w:top w:val="single" w:sz="4" w:space="1" w:color="666699"/>
        <w:left w:val="single" w:sz="4" w:space="4" w:color="666699"/>
        <w:bottom w:val="single" w:sz="4" w:space="1" w:color="666699"/>
        <w:right w:val="single" w:sz="4" w:space="4" w:color="666699"/>
      </w:pBdr>
      <w:shd w:val="clear" w:color="auto" w:fill="CCCCFF"/>
    </w:pPr>
    <w:rPr>
      <w:iCs w:val="0"/>
    </w:rPr>
  </w:style>
  <w:style w:type="paragraph" w:customStyle="1" w:styleId="QuestionBlankLineWithDots">
    <w:name w:val="QuestionBlankLineWithDots"/>
    <w:basedOn w:val="Normal"/>
    <w:link w:val="QuestionBlankLineWithDotsChar"/>
    <w:qFormat/>
    <w:rsid w:val="002369BA"/>
    <w:pPr>
      <w:tabs>
        <w:tab w:val="right" w:leader="dot" w:pos="9072"/>
      </w:tabs>
      <w:spacing w:before="240" w:line="360" w:lineRule="auto"/>
    </w:pPr>
    <w:rPr>
      <w:lang w:val="en-US"/>
    </w:rPr>
  </w:style>
  <w:style w:type="character" w:customStyle="1" w:styleId="QuestionBlankLineWithDotsChar">
    <w:name w:val="QuestionBlankLineWithDots Char"/>
    <w:basedOn w:val="DefaultParagraphFont"/>
    <w:link w:val="QuestionBlankLineWithDots"/>
    <w:rsid w:val="002369BA"/>
    <w:rPr>
      <w:rFonts w:ascii="Tahoma" w:hAnsi="Tahoma"/>
      <w:sz w:val="22"/>
      <w:szCs w:val="24"/>
      <w:lang w:val="en-US" w:eastAsia="en-US"/>
    </w:rPr>
  </w:style>
  <w:style w:type="paragraph" w:customStyle="1" w:styleId="AimsBulletList">
    <w:name w:val="AimsBulletList"/>
    <w:basedOn w:val="Normal"/>
    <w:rsid w:val="007E3836"/>
    <w:pPr>
      <w:numPr>
        <w:numId w:val="8"/>
      </w:numPr>
      <w:pBdr>
        <w:top w:val="single" w:sz="4" w:space="1" w:color="FF9900"/>
        <w:left w:val="single" w:sz="4" w:space="4" w:color="FF9900"/>
        <w:bottom w:val="single" w:sz="4" w:space="1" w:color="FF9900"/>
        <w:right w:val="single" w:sz="4" w:space="4" w:color="FF9900"/>
      </w:pBdr>
      <w:shd w:val="clear" w:color="auto" w:fill="FFFFB7"/>
      <w:tabs>
        <w:tab w:val="left" w:pos="284"/>
      </w:tabs>
      <w:spacing w:before="0" w:line="240" w:lineRule="auto"/>
      <w:ind w:left="284" w:hanging="284"/>
    </w:pPr>
    <w:rPr>
      <w:sz w:val="20"/>
      <w:szCs w:val="20"/>
      <w:lang w:val="en-US"/>
    </w:rPr>
  </w:style>
  <w:style w:type="paragraph" w:customStyle="1" w:styleId="AimsTitle">
    <w:name w:val="AimsTitle"/>
    <w:basedOn w:val="Normal"/>
    <w:rsid w:val="00D44D9D"/>
    <w:pPr>
      <w:pBdr>
        <w:top w:val="single" w:sz="4" w:space="1" w:color="FF9900"/>
        <w:left w:val="single" w:sz="4" w:space="4" w:color="FF9900"/>
        <w:bottom w:val="single" w:sz="4" w:space="1" w:color="FF9900"/>
        <w:right w:val="single" w:sz="4" w:space="4" w:color="FF9900"/>
      </w:pBdr>
      <w:shd w:val="clear" w:color="auto" w:fill="FFFFB7"/>
    </w:pPr>
    <w:rPr>
      <w:b/>
      <w:bCs/>
      <w:sz w:val="20"/>
      <w:szCs w:val="20"/>
    </w:rPr>
  </w:style>
  <w:style w:type="character" w:customStyle="1" w:styleId="Heading7Char">
    <w:name w:val="Heading 7 Char"/>
    <w:basedOn w:val="DefaultParagraphFont"/>
    <w:link w:val="Heading7"/>
    <w:rsid w:val="004658FB"/>
    <w:rPr>
      <w:sz w:val="24"/>
      <w:szCs w:val="24"/>
      <w:lang w:eastAsia="en-US"/>
    </w:rPr>
  </w:style>
  <w:style w:type="character" w:customStyle="1" w:styleId="Heading8Char">
    <w:name w:val="Heading 8 Char"/>
    <w:basedOn w:val="DefaultParagraphFont"/>
    <w:link w:val="Heading8"/>
    <w:rsid w:val="004658FB"/>
    <w:rPr>
      <w:i/>
      <w:iCs/>
      <w:sz w:val="24"/>
      <w:szCs w:val="24"/>
      <w:lang w:eastAsia="en-US"/>
    </w:rPr>
  </w:style>
  <w:style w:type="character" w:customStyle="1" w:styleId="Heading9Char">
    <w:name w:val="Heading 9 Char"/>
    <w:basedOn w:val="DefaultParagraphFont"/>
    <w:link w:val="Heading9"/>
    <w:rsid w:val="004658FB"/>
    <w:rPr>
      <w:rFonts w:ascii="Tahoma" w:hAnsi="Tahoma" w:cs="Arial"/>
      <w:sz w:val="22"/>
      <w:szCs w:val="22"/>
      <w:lang w:eastAsia="en-US"/>
    </w:rPr>
  </w:style>
  <w:style w:type="numbering" w:customStyle="1" w:styleId="AHeadingsNumberingStyle">
    <w:name w:val="A_HeadingsNumberingStyle"/>
    <w:uiPriority w:val="99"/>
    <w:rsid w:val="00D44D9D"/>
    <w:pPr>
      <w:numPr>
        <w:numId w:val="2"/>
      </w:numPr>
    </w:pPr>
  </w:style>
  <w:style w:type="paragraph" w:customStyle="1" w:styleId="A8Question">
    <w:name w:val="A8_Question"/>
    <w:basedOn w:val="Normal"/>
    <w:link w:val="A8QuestionChar"/>
    <w:rsid w:val="001E4FD5"/>
    <w:pPr>
      <w:numPr>
        <w:ilvl w:val="7"/>
        <w:numId w:val="7"/>
      </w:numPr>
      <w:spacing w:before="240" w:after="60"/>
      <w:outlineLvl w:val="5"/>
    </w:pPr>
    <w:rPr>
      <w:iCs/>
      <w:lang w:val="en-US"/>
    </w:rPr>
  </w:style>
  <w:style w:type="paragraph" w:customStyle="1" w:styleId="A9QuestionOption">
    <w:name w:val="A9_QuestionOption"/>
    <w:basedOn w:val="Normal"/>
    <w:link w:val="A9QuestionOptionChar"/>
    <w:rsid w:val="001E4FD5"/>
    <w:pPr>
      <w:numPr>
        <w:ilvl w:val="8"/>
        <w:numId w:val="7"/>
      </w:numPr>
      <w:tabs>
        <w:tab w:val="right" w:leader="dot" w:pos="9072"/>
      </w:tabs>
      <w:spacing w:before="0" w:after="120"/>
      <w:outlineLvl w:val="8"/>
    </w:pPr>
    <w:rPr>
      <w:rFonts w:cs="Arial"/>
      <w:iCs/>
      <w:szCs w:val="22"/>
      <w:lang w:val="en-US"/>
    </w:rPr>
  </w:style>
  <w:style w:type="character" w:customStyle="1" w:styleId="A8QuestionChar">
    <w:name w:val="A8_Question Char"/>
    <w:basedOn w:val="DefaultParagraphFont"/>
    <w:link w:val="A8Question"/>
    <w:rsid w:val="001E4FD5"/>
    <w:rPr>
      <w:rFonts w:ascii="Tahoma" w:hAnsi="Tahoma"/>
      <w:iCs w:val="0"/>
      <w:sz w:val="22"/>
      <w:szCs w:val="24"/>
      <w:lang w:val="en-US" w:eastAsia="en-US"/>
    </w:rPr>
  </w:style>
  <w:style w:type="paragraph" w:customStyle="1" w:styleId="A7WorksheetTitle">
    <w:name w:val="A7_WorksheetTitle"/>
    <w:basedOn w:val="Normal"/>
    <w:link w:val="A7WorksheetTitleChar"/>
    <w:rsid w:val="007E3836"/>
    <w:pPr>
      <w:keepNext/>
      <w:numPr>
        <w:ilvl w:val="6"/>
        <w:numId w:val="7"/>
      </w:num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hd w:val="clear" w:color="auto" w:fill="CCFFFF"/>
      <w:spacing w:before="240" w:line="240" w:lineRule="auto"/>
      <w:jc w:val="center"/>
      <w:outlineLvl w:val="3"/>
    </w:pPr>
    <w:rPr>
      <w:b/>
      <w:bCs/>
      <w:color w:val="365F91" w:themeColor="accent1" w:themeShade="BF"/>
      <w:sz w:val="28"/>
      <w14:shadow w14:blurRad="50800" w14:dist="38100" w14:dir="2700000" w14:sx="100000" w14:sy="100000" w14:kx="0" w14:ky="0" w14:algn="tl">
        <w14:srgbClr w14:val="000000">
          <w14:alpha w14:val="60000"/>
        </w14:srgbClr>
      </w14:shadow>
    </w:rPr>
  </w:style>
  <w:style w:type="character" w:customStyle="1" w:styleId="A9QuestionOptionChar">
    <w:name w:val="A9_QuestionOption Char"/>
    <w:basedOn w:val="DefaultParagraphFont"/>
    <w:link w:val="A9QuestionOption"/>
    <w:rsid w:val="001E4FD5"/>
    <w:rPr>
      <w:rFonts w:ascii="Tahoma" w:hAnsi="Tahoma" w:cs="Arial"/>
      <w:iCs/>
      <w:sz w:val="22"/>
      <w:szCs w:val="22"/>
      <w:lang w:val="en-US" w:eastAsia="en-US"/>
    </w:rPr>
  </w:style>
  <w:style w:type="character" w:customStyle="1" w:styleId="A7WorksheetTitleChar">
    <w:name w:val="A7_WorksheetTitle Char"/>
    <w:basedOn w:val="DefaultParagraphFont"/>
    <w:link w:val="A7WorksheetTitle"/>
    <w:rsid w:val="007E3836"/>
    <w:rPr>
      <w:rFonts w:ascii="Tahoma" w:hAnsi="Tahoma"/>
      <w:b/>
      <w:bCs/>
      <w:color w:val="365F91" w:themeColor="accent1" w:themeShade="BF"/>
      <w:sz w:val="28"/>
      <w:szCs w:val="24"/>
      <w:shd w:val="clear" w:color="auto" w:fill="CCFFFF"/>
      <w:lang w:eastAsia="en-US"/>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rsid w:val="001E4FD5"/>
    <w:pPr>
      <w:spacing w:before="0" w:line="240" w:lineRule="auto"/>
    </w:pPr>
    <w:rPr>
      <w:rFonts w:cs="Tahoma"/>
      <w:sz w:val="16"/>
      <w:szCs w:val="16"/>
    </w:rPr>
  </w:style>
  <w:style w:type="character" w:customStyle="1" w:styleId="BalloonTextChar">
    <w:name w:val="Balloon Text Char"/>
    <w:basedOn w:val="DefaultParagraphFont"/>
    <w:link w:val="BalloonText"/>
    <w:rsid w:val="001E4FD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969"/>
    <w:pPr>
      <w:spacing w:before="120" w:line="276" w:lineRule="auto"/>
      <w:jc w:val="both"/>
    </w:pPr>
    <w:rPr>
      <w:rFonts w:ascii="Tahoma" w:hAnsi="Tahoma"/>
      <w:sz w:val="22"/>
      <w:szCs w:val="24"/>
      <w:lang w:eastAsia="en-US"/>
    </w:rPr>
  </w:style>
  <w:style w:type="paragraph" w:styleId="Heading1">
    <w:name w:val="heading 1"/>
    <w:basedOn w:val="Normal"/>
    <w:next w:val="Normal"/>
    <w:link w:val="Heading1Char"/>
    <w:qFormat/>
    <w:rsid w:val="007572AF"/>
    <w:pPr>
      <w:pageBreakBefore/>
      <w:spacing w:before="2560" w:after="240" w:line="240" w:lineRule="auto"/>
      <w:ind w:left="3544" w:hanging="3544"/>
      <w:outlineLvl w:val="0"/>
    </w:pPr>
    <w:rPr>
      <w:b/>
      <w:sz w:val="48"/>
    </w:rPr>
  </w:style>
  <w:style w:type="paragraph" w:styleId="Heading2">
    <w:name w:val="heading 2"/>
    <w:basedOn w:val="Normal"/>
    <w:next w:val="Normal"/>
    <w:link w:val="Heading2Char"/>
    <w:qFormat/>
    <w:rsid w:val="003D21CD"/>
    <w:pPr>
      <w:pageBreakBefore/>
      <w:spacing w:before="2560" w:after="240" w:line="240" w:lineRule="auto"/>
      <w:jc w:val="left"/>
      <w:outlineLvl w:val="1"/>
    </w:pPr>
    <w:rPr>
      <w:b/>
      <w:sz w:val="40"/>
      <w:szCs w:val="48"/>
    </w:rPr>
  </w:style>
  <w:style w:type="paragraph" w:styleId="Heading3">
    <w:name w:val="heading 3"/>
    <w:basedOn w:val="Normal"/>
    <w:next w:val="Normal"/>
    <w:link w:val="Heading3Char"/>
    <w:qFormat/>
    <w:rsid w:val="003D21CD"/>
    <w:pPr>
      <w:pBdr>
        <w:top w:val="single" w:sz="12" w:space="1" w:color="008080"/>
        <w:left w:val="single" w:sz="12" w:space="31" w:color="008080"/>
        <w:bottom w:val="single" w:sz="12" w:space="1" w:color="008080"/>
        <w:right w:val="single" w:sz="12" w:space="4" w:color="008080"/>
      </w:pBdr>
      <w:shd w:val="clear" w:color="auto" w:fill="CCFFFF"/>
      <w:spacing w:line="240" w:lineRule="auto"/>
      <w:contextualSpacing/>
      <w:jc w:val="left"/>
      <w:outlineLvl w:val="2"/>
    </w:pPr>
    <w:rPr>
      <w:b/>
      <w:color w:val="244061" w:themeColor="accent1" w:themeShade="80"/>
      <w:sz w:val="36"/>
      <w:szCs w:val="36"/>
    </w:rPr>
  </w:style>
  <w:style w:type="paragraph" w:styleId="Heading4">
    <w:name w:val="heading 4"/>
    <w:basedOn w:val="Normal"/>
    <w:next w:val="Normal"/>
    <w:link w:val="Heading4Char"/>
    <w:qFormat/>
    <w:rsid w:val="003D21CD"/>
    <w:pPr>
      <w:keepNext/>
      <w:spacing w:before="240" w:line="240" w:lineRule="auto"/>
      <w:outlineLvl w:val="3"/>
    </w:pPr>
    <w:rPr>
      <w:b/>
    </w:rPr>
  </w:style>
  <w:style w:type="paragraph" w:styleId="Heading5">
    <w:name w:val="heading 5"/>
    <w:basedOn w:val="Normal"/>
    <w:next w:val="Normal"/>
    <w:link w:val="Heading5Char"/>
    <w:qFormat/>
    <w:rsid w:val="003D21CD"/>
    <w:pPr>
      <w:keepNext/>
      <w:spacing w:line="240" w:lineRule="auto"/>
      <w:outlineLvl w:val="4"/>
    </w:pPr>
    <w:rPr>
      <w:i/>
    </w:rPr>
  </w:style>
  <w:style w:type="paragraph" w:styleId="Heading6">
    <w:name w:val="heading 6"/>
    <w:basedOn w:val="Normal"/>
    <w:next w:val="Normal"/>
    <w:link w:val="Heading6Char"/>
    <w:qFormat/>
    <w:rsid w:val="003D21CD"/>
    <w:pPr>
      <w:outlineLvl w:val="5"/>
    </w:pPr>
  </w:style>
  <w:style w:type="paragraph" w:styleId="Heading7">
    <w:name w:val="heading 7"/>
    <w:basedOn w:val="Normal"/>
    <w:next w:val="Normal"/>
    <w:link w:val="Heading7Char"/>
    <w:qFormat/>
    <w:rsid w:val="003D21CD"/>
    <w:pPr>
      <w:spacing w:before="240" w:after="60"/>
      <w:outlineLvl w:val="6"/>
    </w:pPr>
    <w:rPr>
      <w:rFonts w:ascii="Times New Roman" w:hAnsi="Times New Roman"/>
      <w:sz w:val="24"/>
    </w:rPr>
  </w:style>
  <w:style w:type="paragraph" w:styleId="Heading8">
    <w:name w:val="heading 8"/>
    <w:basedOn w:val="Normal"/>
    <w:next w:val="Normal"/>
    <w:link w:val="Heading8Char"/>
    <w:qFormat/>
    <w:rsid w:val="003D21CD"/>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3D21CD"/>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0C2D"/>
    <w:pPr>
      <w:pBdr>
        <w:bottom w:val="single" w:sz="2" w:space="1" w:color="3333FF"/>
      </w:pBdr>
      <w:tabs>
        <w:tab w:val="right" w:pos="9072"/>
      </w:tabs>
    </w:pPr>
    <w:rPr>
      <w:b/>
      <w:color w:val="3366FF"/>
      <w:sz w:val="20"/>
      <w:szCs w:val="22"/>
    </w:rPr>
  </w:style>
  <w:style w:type="paragraph" w:styleId="Footer">
    <w:name w:val="footer"/>
    <w:basedOn w:val="Normal"/>
    <w:link w:val="FooterChar"/>
    <w:rsid w:val="00310C2D"/>
    <w:pPr>
      <w:pBdr>
        <w:top w:val="single" w:sz="4" w:space="1" w:color="3366FF"/>
      </w:pBdr>
      <w:tabs>
        <w:tab w:val="center" w:pos="4320"/>
        <w:tab w:val="right" w:pos="9072"/>
      </w:tabs>
      <w:jc w:val="left"/>
    </w:pPr>
    <w:rPr>
      <w:b/>
      <w:color w:val="3366FF"/>
      <w:sz w:val="28"/>
    </w:rPr>
  </w:style>
  <w:style w:type="character" w:styleId="PageNumber">
    <w:name w:val="page number"/>
    <w:basedOn w:val="DefaultParagraphFont"/>
    <w:rsid w:val="00E83BCC"/>
    <w:rPr>
      <w:b/>
      <w:noProof/>
      <w:color w:val="3366FF"/>
      <w:sz w:val="28"/>
      <w:szCs w:val="28"/>
    </w:rPr>
  </w:style>
  <w:style w:type="table" w:styleId="TableGrid">
    <w:name w:val="Table Grid"/>
    <w:basedOn w:val="TableNormal"/>
    <w:rsid w:val="000C1CDB"/>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A1290"/>
    <w:pPr>
      <w:jc w:val="center"/>
    </w:pPr>
    <w:rPr>
      <w:bCs/>
      <w:sz w:val="18"/>
      <w:szCs w:val="20"/>
    </w:rPr>
  </w:style>
  <w:style w:type="character" w:styleId="Hyperlink">
    <w:name w:val="Hyperlink"/>
    <w:uiPriority w:val="99"/>
    <w:rsid w:val="004256D3"/>
    <w:rPr>
      <w:color w:val="0000FF"/>
      <w:u w:val="single"/>
    </w:rPr>
  </w:style>
  <w:style w:type="character" w:styleId="Strong">
    <w:name w:val="Strong"/>
    <w:qFormat/>
    <w:rsid w:val="004256D3"/>
    <w:rPr>
      <w:b/>
      <w:bCs/>
    </w:rPr>
  </w:style>
  <w:style w:type="character" w:customStyle="1" w:styleId="Heading1Char">
    <w:name w:val="Heading 1 Char"/>
    <w:link w:val="Heading1"/>
    <w:rsid w:val="007572AF"/>
    <w:rPr>
      <w:rFonts w:ascii="Tahoma" w:hAnsi="Tahoma"/>
      <w:b/>
      <w:sz w:val="48"/>
      <w:szCs w:val="24"/>
      <w:lang w:eastAsia="en-US"/>
    </w:rPr>
  </w:style>
  <w:style w:type="paragraph" w:styleId="FootnoteText">
    <w:name w:val="footnote text"/>
    <w:basedOn w:val="Normal"/>
    <w:link w:val="FootnoteTextChar"/>
    <w:rsid w:val="0018253C"/>
    <w:rPr>
      <w:sz w:val="20"/>
      <w:szCs w:val="20"/>
    </w:rPr>
  </w:style>
  <w:style w:type="character" w:customStyle="1" w:styleId="FootnoteTextChar">
    <w:name w:val="Footnote Text Char"/>
    <w:basedOn w:val="DefaultParagraphFont"/>
    <w:link w:val="FootnoteText"/>
    <w:rsid w:val="0018253C"/>
    <w:rPr>
      <w:rFonts w:ascii="Tahoma" w:hAnsi="Tahoma"/>
      <w:lang w:val="en-GB" w:eastAsia="en-US"/>
    </w:rPr>
  </w:style>
  <w:style w:type="character" w:styleId="FootnoteReference">
    <w:name w:val="footnote reference"/>
    <w:basedOn w:val="DefaultParagraphFont"/>
    <w:rsid w:val="0018253C"/>
    <w:rPr>
      <w:vertAlign w:val="superscript"/>
    </w:rPr>
  </w:style>
  <w:style w:type="character" w:customStyle="1" w:styleId="Heading2Char">
    <w:name w:val="Heading 2 Char"/>
    <w:link w:val="Heading2"/>
    <w:rsid w:val="009E2298"/>
    <w:rPr>
      <w:rFonts w:ascii="Tahoma" w:hAnsi="Tahoma"/>
      <w:b/>
      <w:sz w:val="40"/>
      <w:szCs w:val="48"/>
      <w:lang w:eastAsia="en-US"/>
    </w:rPr>
  </w:style>
  <w:style w:type="character" w:customStyle="1" w:styleId="HeaderChar">
    <w:name w:val="Header Char"/>
    <w:basedOn w:val="DefaultParagraphFont"/>
    <w:link w:val="Header"/>
    <w:rsid w:val="00310C2D"/>
    <w:rPr>
      <w:rFonts w:ascii="Tahoma" w:hAnsi="Tahoma"/>
      <w:b/>
      <w:color w:val="3366FF"/>
      <w:szCs w:val="22"/>
      <w:lang w:eastAsia="en-US"/>
    </w:rPr>
  </w:style>
  <w:style w:type="character" w:customStyle="1" w:styleId="FooterChar">
    <w:name w:val="Footer Char"/>
    <w:basedOn w:val="DefaultParagraphFont"/>
    <w:link w:val="Footer"/>
    <w:rsid w:val="00310C2D"/>
    <w:rPr>
      <w:rFonts w:ascii="Tahoma" w:hAnsi="Tahoma"/>
      <w:b/>
      <w:color w:val="3366FF"/>
      <w:sz w:val="28"/>
      <w:szCs w:val="24"/>
      <w:lang w:eastAsia="en-US"/>
    </w:rPr>
  </w:style>
  <w:style w:type="character" w:customStyle="1" w:styleId="Heading3Char">
    <w:name w:val="Heading 3 Char"/>
    <w:basedOn w:val="DefaultParagraphFont"/>
    <w:link w:val="Heading3"/>
    <w:rsid w:val="004658FB"/>
    <w:rPr>
      <w:rFonts w:ascii="Tahoma" w:hAnsi="Tahoma"/>
      <w:b/>
      <w:color w:val="244061" w:themeColor="accent1" w:themeShade="80"/>
      <w:sz w:val="36"/>
      <w:szCs w:val="36"/>
      <w:shd w:val="clear" w:color="auto" w:fill="CCFFFF"/>
      <w:lang w:eastAsia="en-US"/>
    </w:rPr>
  </w:style>
  <w:style w:type="paragraph" w:styleId="TOC1">
    <w:name w:val="toc 1"/>
    <w:basedOn w:val="Normal"/>
    <w:next w:val="Normal"/>
    <w:autoRedefine/>
    <w:uiPriority w:val="39"/>
    <w:qFormat/>
    <w:rsid w:val="00D44D9D"/>
    <w:pPr>
      <w:keepNext/>
      <w:tabs>
        <w:tab w:val="right" w:leader="dot" w:pos="9062"/>
      </w:tabs>
      <w:spacing w:after="100" w:line="240" w:lineRule="auto"/>
      <w:ind w:left="1843" w:hanging="1843"/>
    </w:pPr>
    <w:rPr>
      <w:b/>
      <w:color w:val="E36C0A" w:themeColor="accent6" w:themeShade="BF"/>
      <w:sz w:val="24"/>
    </w:rPr>
  </w:style>
  <w:style w:type="paragraph" w:styleId="TOC2">
    <w:name w:val="toc 2"/>
    <w:basedOn w:val="Normal"/>
    <w:next w:val="Normal"/>
    <w:autoRedefine/>
    <w:uiPriority w:val="39"/>
    <w:qFormat/>
    <w:rsid w:val="00D44D9D"/>
    <w:pPr>
      <w:keepNext/>
      <w:tabs>
        <w:tab w:val="left" w:pos="1134"/>
        <w:tab w:val="right" w:leader="dot" w:pos="9056"/>
      </w:tabs>
      <w:spacing w:after="100" w:line="240" w:lineRule="auto"/>
      <w:ind w:left="221"/>
      <w:jc w:val="left"/>
    </w:pPr>
    <w:rPr>
      <w:b/>
      <w:i/>
      <w:noProof/>
      <w:color w:val="31849B" w:themeColor="accent5" w:themeShade="BF"/>
    </w:rPr>
  </w:style>
  <w:style w:type="paragraph" w:styleId="TOC3">
    <w:name w:val="toc 3"/>
    <w:basedOn w:val="Normal"/>
    <w:next w:val="Normal"/>
    <w:autoRedefine/>
    <w:uiPriority w:val="39"/>
    <w:qFormat/>
    <w:rsid w:val="00D44D9D"/>
    <w:pPr>
      <w:keepNext/>
      <w:tabs>
        <w:tab w:val="left" w:pos="1320"/>
        <w:tab w:val="right" w:leader="dot" w:pos="9062"/>
      </w:tabs>
      <w:spacing w:after="100" w:line="240" w:lineRule="auto"/>
      <w:ind w:left="1338" w:hanging="913"/>
    </w:pPr>
    <w:rPr>
      <w:b/>
      <w:color w:val="0070C0"/>
    </w:rPr>
  </w:style>
  <w:style w:type="paragraph" w:styleId="TOC4">
    <w:name w:val="toc 4"/>
    <w:basedOn w:val="Normal"/>
    <w:next w:val="Normal"/>
    <w:autoRedefine/>
    <w:uiPriority w:val="39"/>
    <w:rsid w:val="00D44D9D"/>
    <w:pPr>
      <w:tabs>
        <w:tab w:val="left" w:pos="1100"/>
        <w:tab w:val="right" w:leader="dot" w:pos="9062"/>
      </w:tabs>
      <w:spacing w:after="100" w:line="240" w:lineRule="auto"/>
      <w:ind w:left="1078" w:hanging="420"/>
    </w:pPr>
    <w:rPr>
      <w:sz w:val="20"/>
    </w:rPr>
  </w:style>
  <w:style w:type="paragraph" w:styleId="TOC5">
    <w:name w:val="toc 5"/>
    <w:basedOn w:val="Normal"/>
    <w:next w:val="Normal"/>
    <w:autoRedefine/>
    <w:uiPriority w:val="39"/>
    <w:rsid w:val="00D44D9D"/>
    <w:pPr>
      <w:spacing w:after="100"/>
      <w:ind w:left="880"/>
    </w:pPr>
  </w:style>
  <w:style w:type="paragraph" w:styleId="TOC6">
    <w:name w:val="toc 6"/>
    <w:basedOn w:val="Normal"/>
    <w:next w:val="Normal"/>
    <w:autoRedefine/>
    <w:uiPriority w:val="39"/>
    <w:unhideWhenUsed/>
    <w:rsid w:val="00D44D9D"/>
    <w:pPr>
      <w:spacing w:before="0" w:after="100"/>
      <w:ind w:left="1100"/>
      <w:jc w:val="left"/>
    </w:pPr>
    <w:rPr>
      <w:rFonts w:asciiTheme="minorHAnsi" w:eastAsiaTheme="minorEastAsia" w:hAnsiTheme="minorHAnsi" w:cstheme="minorBidi"/>
      <w:szCs w:val="22"/>
      <w:lang w:eastAsia="el-GR"/>
    </w:rPr>
  </w:style>
  <w:style w:type="paragraph" w:styleId="TOC7">
    <w:name w:val="toc 7"/>
    <w:basedOn w:val="Normal"/>
    <w:next w:val="Normal"/>
    <w:autoRedefine/>
    <w:uiPriority w:val="39"/>
    <w:unhideWhenUsed/>
    <w:rsid w:val="00D44D9D"/>
    <w:pPr>
      <w:spacing w:before="0" w:after="100"/>
      <w:ind w:left="1320"/>
      <w:jc w:val="left"/>
    </w:pPr>
    <w:rPr>
      <w:rFonts w:asciiTheme="minorHAnsi" w:eastAsiaTheme="minorEastAsia" w:hAnsiTheme="minorHAnsi" w:cstheme="minorBidi"/>
      <w:szCs w:val="22"/>
      <w:lang w:eastAsia="el-GR"/>
    </w:rPr>
  </w:style>
  <w:style w:type="paragraph" w:styleId="TOC8">
    <w:name w:val="toc 8"/>
    <w:basedOn w:val="Normal"/>
    <w:next w:val="Normal"/>
    <w:autoRedefine/>
    <w:uiPriority w:val="39"/>
    <w:unhideWhenUsed/>
    <w:rsid w:val="00D44D9D"/>
    <w:pPr>
      <w:spacing w:before="0" w:after="100"/>
      <w:ind w:left="1540"/>
      <w:jc w:val="left"/>
    </w:pPr>
    <w:rPr>
      <w:rFonts w:asciiTheme="minorHAnsi" w:eastAsiaTheme="minorEastAsia" w:hAnsiTheme="minorHAnsi" w:cstheme="minorBidi"/>
      <w:szCs w:val="22"/>
      <w:lang w:eastAsia="el-GR"/>
    </w:rPr>
  </w:style>
  <w:style w:type="paragraph" w:styleId="TOC9">
    <w:name w:val="toc 9"/>
    <w:basedOn w:val="Normal"/>
    <w:next w:val="Normal"/>
    <w:autoRedefine/>
    <w:uiPriority w:val="39"/>
    <w:unhideWhenUsed/>
    <w:rsid w:val="00D44D9D"/>
    <w:pPr>
      <w:spacing w:before="0" w:after="100"/>
      <w:ind w:left="1760"/>
      <w:jc w:val="left"/>
    </w:pPr>
    <w:rPr>
      <w:rFonts w:asciiTheme="minorHAnsi" w:eastAsiaTheme="minorEastAsia" w:hAnsiTheme="minorHAnsi" w:cstheme="minorBidi"/>
      <w:szCs w:val="22"/>
      <w:lang w:eastAsia="el-GR"/>
    </w:rPr>
  </w:style>
  <w:style w:type="character" w:customStyle="1" w:styleId="Heading4Char">
    <w:name w:val="Heading 4 Char"/>
    <w:basedOn w:val="DefaultParagraphFont"/>
    <w:link w:val="Heading4"/>
    <w:rsid w:val="004658FB"/>
    <w:rPr>
      <w:rFonts w:ascii="Tahoma" w:hAnsi="Tahoma"/>
      <w:b/>
      <w:sz w:val="22"/>
      <w:szCs w:val="24"/>
      <w:lang w:eastAsia="en-US"/>
    </w:rPr>
  </w:style>
  <w:style w:type="character" w:customStyle="1" w:styleId="Heading5Char">
    <w:name w:val="Heading 5 Char"/>
    <w:basedOn w:val="DefaultParagraphFont"/>
    <w:link w:val="Heading5"/>
    <w:rsid w:val="004658FB"/>
    <w:rPr>
      <w:rFonts w:ascii="Tahoma" w:hAnsi="Tahoma"/>
      <w:i/>
      <w:sz w:val="22"/>
      <w:szCs w:val="24"/>
      <w:lang w:eastAsia="en-US"/>
    </w:rPr>
  </w:style>
  <w:style w:type="character" w:customStyle="1" w:styleId="Heading6Char">
    <w:name w:val="Heading 6 Char"/>
    <w:basedOn w:val="DefaultParagraphFont"/>
    <w:link w:val="Heading6"/>
    <w:rsid w:val="004658FB"/>
    <w:rPr>
      <w:rFonts w:ascii="Tahoma" w:hAnsi="Tahoma"/>
      <w:sz w:val="22"/>
      <w:szCs w:val="24"/>
      <w:lang w:eastAsia="en-US"/>
    </w:rPr>
  </w:style>
  <w:style w:type="paragraph" w:styleId="TOCHeading">
    <w:name w:val="TOC Heading"/>
    <w:basedOn w:val="Heading1"/>
    <w:next w:val="Normal"/>
    <w:uiPriority w:val="39"/>
    <w:semiHidden/>
    <w:unhideWhenUsed/>
    <w:qFormat/>
    <w:rsid w:val="00945156"/>
    <w:pPr>
      <w:keepLines/>
      <w:spacing w:before="480"/>
      <w:ind w:left="0" w:firstLine="0"/>
      <w:outlineLvl w:val="9"/>
    </w:pPr>
    <w:rPr>
      <w:rFonts w:asciiTheme="majorHAnsi" w:eastAsiaTheme="majorEastAsia" w:hAnsiTheme="majorHAnsi" w:cstheme="majorBidi"/>
      <w:iCs/>
      <w:color w:val="365F91" w:themeColor="accent1" w:themeShade="BF"/>
      <w:sz w:val="28"/>
      <w:szCs w:val="28"/>
      <w:lang w:val="en-US" w:eastAsia="ja-JP"/>
    </w:rPr>
  </w:style>
  <w:style w:type="paragraph" w:customStyle="1" w:styleId="Activities">
    <w:name w:val="Activities"/>
    <w:basedOn w:val="Normal"/>
    <w:rsid w:val="00D44D9D"/>
    <w:pPr>
      <w:pBdr>
        <w:top w:val="single" w:sz="4" w:space="1" w:color="008000"/>
        <w:left w:val="single" w:sz="4" w:space="4" w:color="008000"/>
        <w:bottom w:val="single" w:sz="4" w:space="1" w:color="008000"/>
        <w:right w:val="single" w:sz="4" w:space="4" w:color="008000"/>
      </w:pBdr>
      <w:shd w:val="clear" w:color="auto" w:fill="CCFFFF"/>
      <w:spacing w:before="240" w:line="300" w:lineRule="auto"/>
      <w:jc w:val="center"/>
    </w:pPr>
    <w:rPr>
      <w:b/>
      <w:iCs/>
      <w:szCs w:val="20"/>
    </w:rPr>
  </w:style>
  <w:style w:type="paragraph" w:customStyle="1" w:styleId="activities3">
    <w:name w:val="activities3"/>
    <w:basedOn w:val="Activities"/>
    <w:rsid w:val="00D44D9D"/>
    <w:pPr>
      <w:pBdr>
        <w:top w:val="single" w:sz="4" w:space="1" w:color="FF0000"/>
        <w:left w:val="single" w:sz="4" w:space="4" w:color="FF0000"/>
        <w:bottom w:val="single" w:sz="4" w:space="1" w:color="FF0000"/>
        <w:right w:val="single" w:sz="4" w:space="4" w:color="FF0000"/>
      </w:pBdr>
      <w:shd w:val="clear" w:color="auto" w:fill="FFCC99"/>
    </w:pPr>
    <w:rPr>
      <w:iCs w:val="0"/>
    </w:rPr>
  </w:style>
  <w:style w:type="paragraph" w:customStyle="1" w:styleId="activities4">
    <w:name w:val="activities4"/>
    <w:basedOn w:val="Activities"/>
    <w:rsid w:val="00D44D9D"/>
    <w:pPr>
      <w:pBdr>
        <w:top w:val="single" w:sz="4" w:space="1" w:color="666699"/>
        <w:left w:val="single" w:sz="4" w:space="4" w:color="666699"/>
        <w:bottom w:val="single" w:sz="4" w:space="1" w:color="666699"/>
        <w:right w:val="single" w:sz="4" w:space="4" w:color="666699"/>
      </w:pBdr>
      <w:shd w:val="clear" w:color="auto" w:fill="CCCCFF"/>
    </w:pPr>
    <w:rPr>
      <w:iCs w:val="0"/>
    </w:rPr>
  </w:style>
  <w:style w:type="paragraph" w:customStyle="1" w:styleId="QuestionBlankLineWithDots">
    <w:name w:val="QuestionBlankLineWithDots"/>
    <w:basedOn w:val="Normal"/>
    <w:link w:val="QuestionBlankLineWithDotsChar"/>
    <w:qFormat/>
    <w:rsid w:val="002369BA"/>
    <w:pPr>
      <w:tabs>
        <w:tab w:val="right" w:leader="dot" w:pos="9072"/>
      </w:tabs>
      <w:spacing w:before="240" w:line="360" w:lineRule="auto"/>
    </w:pPr>
    <w:rPr>
      <w:lang w:val="en-US"/>
    </w:rPr>
  </w:style>
  <w:style w:type="character" w:customStyle="1" w:styleId="QuestionBlankLineWithDotsChar">
    <w:name w:val="QuestionBlankLineWithDots Char"/>
    <w:basedOn w:val="DefaultParagraphFont"/>
    <w:link w:val="QuestionBlankLineWithDots"/>
    <w:rsid w:val="002369BA"/>
    <w:rPr>
      <w:rFonts w:ascii="Tahoma" w:hAnsi="Tahoma"/>
      <w:sz w:val="22"/>
      <w:szCs w:val="24"/>
      <w:lang w:val="en-US" w:eastAsia="en-US"/>
    </w:rPr>
  </w:style>
  <w:style w:type="paragraph" w:customStyle="1" w:styleId="AimsBulletList">
    <w:name w:val="AimsBulletList"/>
    <w:basedOn w:val="Normal"/>
    <w:rsid w:val="007E3836"/>
    <w:pPr>
      <w:numPr>
        <w:numId w:val="8"/>
      </w:numPr>
      <w:pBdr>
        <w:top w:val="single" w:sz="4" w:space="1" w:color="FF9900"/>
        <w:left w:val="single" w:sz="4" w:space="4" w:color="FF9900"/>
        <w:bottom w:val="single" w:sz="4" w:space="1" w:color="FF9900"/>
        <w:right w:val="single" w:sz="4" w:space="4" w:color="FF9900"/>
      </w:pBdr>
      <w:shd w:val="clear" w:color="auto" w:fill="FFFFB7"/>
      <w:tabs>
        <w:tab w:val="left" w:pos="284"/>
      </w:tabs>
      <w:spacing w:before="0" w:line="240" w:lineRule="auto"/>
      <w:ind w:left="284" w:hanging="284"/>
    </w:pPr>
    <w:rPr>
      <w:sz w:val="20"/>
      <w:szCs w:val="20"/>
      <w:lang w:val="en-US"/>
    </w:rPr>
  </w:style>
  <w:style w:type="paragraph" w:customStyle="1" w:styleId="AimsTitle">
    <w:name w:val="AimsTitle"/>
    <w:basedOn w:val="Normal"/>
    <w:rsid w:val="00D44D9D"/>
    <w:pPr>
      <w:pBdr>
        <w:top w:val="single" w:sz="4" w:space="1" w:color="FF9900"/>
        <w:left w:val="single" w:sz="4" w:space="4" w:color="FF9900"/>
        <w:bottom w:val="single" w:sz="4" w:space="1" w:color="FF9900"/>
        <w:right w:val="single" w:sz="4" w:space="4" w:color="FF9900"/>
      </w:pBdr>
      <w:shd w:val="clear" w:color="auto" w:fill="FFFFB7"/>
    </w:pPr>
    <w:rPr>
      <w:b/>
      <w:bCs/>
      <w:sz w:val="20"/>
      <w:szCs w:val="20"/>
    </w:rPr>
  </w:style>
  <w:style w:type="character" w:customStyle="1" w:styleId="Heading7Char">
    <w:name w:val="Heading 7 Char"/>
    <w:basedOn w:val="DefaultParagraphFont"/>
    <w:link w:val="Heading7"/>
    <w:rsid w:val="004658FB"/>
    <w:rPr>
      <w:sz w:val="24"/>
      <w:szCs w:val="24"/>
      <w:lang w:eastAsia="en-US"/>
    </w:rPr>
  </w:style>
  <w:style w:type="character" w:customStyle="1" w:styleId="Heading8Char">
    <w:name w:val="Heading 8 Char"/>
    <w:basedOn w:val="DefaultParagraphFont"/>
    <w:link w:val="Heading8"/>
    <w:rsid w:val="004658FB"/>
    <w:rPr>
      <w:i/>
      <w:iCs/>
      <w:sz w:val="24"/>
      <w:szCs w:val="24"/>
      <w:lang w:eastAsia="en-US"/>
    </w:rPr>
  </w:style>
  <w:style w:type="character" w:customStyle="1" w:styleId="Heading9Char">
    <w:name w:val="Heading 9 Char"/>
    <w:basedOn w:val="DefaultParagraphFont"/>
    <w:link w:val="Heading9"/>
    <w:rsid w:val="004658FB"/>
    <w:rPr>
      <w:rFonts w:ascii="Tahoma" w:hAnsi="Tahoma" w:cs="Arial"/>
      <w:sz w:val="22"/>
      <w:szCs w:val="22"/>
      <w:lang w:eastAsia="en-US"/>
    </w:rPr>
  </w:style>
  <w:style w:type="numbering" w:customStyle="1" w:styleId="AHeadingsNumberingStyle">
    <w:name w:val="A_HeadingsNumberingStyle"/>
    <w:uiPriority w:val="99"/>
    <w:rsid w:val="00D44D9D"/>
    <w:pPr>
      <w:numPr>
        <w:numId w:val="2"/>
      </w:numPr>
    </w:pPr>
  </w:style>
  <w:style w:type="paragraph" w:customStyle="1" w:styleId="A8Question">
    <w:name w:val="A8_Question"/>
    <w:basedOn w:val="Normal"/>
    <w:link w:val="A8QuestionChar"/>
    <w:rsid w:val="001E4FD5"/>
    <w:pPr>
      <w:numPr>
        <w:ilvl w:val="7"/>
        <w:numId w:val="7"/>
      </w:numPr>
      <w:spacing w:before="240" w:after="60"/>
      <w:outlineLvl w:val="5"/>
    </w:pPr>
    <w:rPr>
      <w:iCs/>
      <w:lang w:val="en-US"/>
    </w:rPr>
  </w:style>
  <w:style w:type="paragraph" w:customStyle="1" w:styleId="A9QuestionOption">
    <w:name w:val="A9_QuestionOption"/>
    <w:basedOn w:val="Normal"/>
    <w:link w:val="A9QuestionOptionChar"/>
    <w:rsid w:val="001E4FD5"/>
    <w:pPr>
      <w:numPr>
        <w:ilvl w:val="8"/>
        <w:numId w:val="7"/>
      </w:numPr>
      <w:tabs>
        <w:tab w:val="right" w:leader="dot" w:pos="9072"/>
      </w:tabs>
      <w:spacing w:before="0" w:after="120"/>
      <w:outlineLvl w:val="8"/>
    </w:pPr>
    <w:rPr>
      <w:rFonts w:cs="Arial"/>
      <w:iCs/>
      <w:szCs w:val="22"/>
      <w:lang w:val="en-US"/>
    </w:rPr>
  </w:style>
  <w:style w:type="character" w:customStyle="1" w:styleId="A8QuestionChar">
    <w:name w:val="A8_Question Char"/>
    <w:basedOn w:val="DefaultParagraphFont"/>
    <w:link w:val="A8Question"/>
    <w:rsid w:val="001E4FD5"/>
    <w:rPr>
      <w:rFonts w:ascii="Tahoma" w:hAnsi="Tahoma"/>
      <w:iCs w:val="0"/>
      <w:sz w:val="22"/>
      <w:szCs w:val="24"/>
      <w:lang w:val="en-US" w:eastAsia="en-US"/>
    </w:rPr>
  </w:style>
  <w:style w:type="paragraph" w:customStyle="1" w:styleId="A7WorksheetTitle">
    <w:name w:val="A7_WorksheetTitle"/>
    <w:basedOn w:val="Normal"/>
    <w:link w:val="A7WorksheetTitleChar"/>
    <w:rsid w:val="007E3836"/>
    <w:pPr>
      <w:keepNext/>
      <w:numPr>
        <w:ilvl w:val="6"/>
        <w:numId w:val="7"/>
      </w:num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hd w:val="clear" w:color="auto" w:fill="CCFFFF"/>
      <w:spacing w:before="240" w:line="240" w:lineRule="auto"/>
      <w:jc w:val="center"/>
      <w:outlineLvl w:val="3"/>
    </w:pPr>
    <w:rPr>
      <w:b/>
      <w:bCs/>
      <w:color w:val="365F91" w:themeColor="accent1" w:themeShade="BF"/>
      <w:sz w:val="28"/>
      <w14:shadow w14:blurRad="50800" w14:dist="38100" w14:dir="2700000" w14:sx="100000" w14:sy="100000" w14:kx="0" w14:ky="0" w14:algn="tl">
        <w14:srgbClr w14:val="000000">
          <w14:alpha w14:val="60000"/>
        </w14:srgbClr>
      </w14:shadow>
    </w:rPr>
  </w:style>
  <w:style w:type="character" w:customStyle="1" w:styleId="A9QuestionOptionChar">
    <w:name w:val="A9_QuestionOption Char"/>
    <w:basedOn w:val="DefaultParagraphFont"/>
    <w:link w:val="A9QuestionOption"/>
    <w:rsid w:val="001E4FD5"/>
    <w:rPr>
      <w:rFonts w:ascii="Tahoma" w:hAnsi="Tahoma" w:cs="Arial"/>
      <w:iCs/>
      <w:sz w:val="22"/>
      <w:szCs w:val="22"/>
      <w:lang w:val="en-US" w:eastAsia="en-US"/>
    </w:rPr>
  </w:style>
  <w:style w:type="character" w:customStyle="1" w:styleId="A7WorksheetTitleChar">
    <w:name w:val="A7_WorksheetTitle Char"/>
    <w:basedOn w:val="DefaultParagraphFont"/>
    <w:link w:val="A7WorksheetTitle"/>
    <w:rsid w:val="007E3836"/>
    <w:rPr>
      <w:rFonts w:ascii="Tahoma" w:hAnsi="Tahoma"/>
      <w:b/>
      <w:bCs/>
      <w:color w:val="365F91" w:themeColor="accent1" w:themeShade="BF"/>
      <w:sz w:val="28"/>
      <w:szCs w:val="24"/>
      <w:shd w:val="clear" w:color="auto" w:fill="CCFFFF"/>
      <w:lang w:eastAsia="en-US"/>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rsid w:val="001E4FD5"/>
    <w:pPr>
      <w:spacing w:before="0" w:line="240" w:lineRule="auto"/>
    </w:pPr>
    <w:rPr>
      <w:rFonts w:cs="Tahoma"/>
      <w:sz w:val="16"/>
      <w:szCs w:val="16"/>
    </w:rPr>
  </w:style>
  <w:style w:type="character" w:customStyle="1" w:styleId="BalloonTextChar">
    <w:name w:val="Balloon Text Char"/>
    <w:basedOn w:val="DefaultParagraphFont"/>
    <w:link w:val="BalloonText"/>
    <w:rsid w:val="001E4FD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061">
      <w:bodyDiv w:val="1"/>
      <w:marLeft w:val="0"/>
      <w:marRight w:val="0"/>
      <w:marTop w:val="0"/>
      <w:marBottom w:val="0"/>
      <w:divBdr>
        <w:top w:val="none" w:sz="0" w:space="0" w:color="auto"/>
        <w:left w:val="none" w:sz="0" w:space="0" w:color="auto"/>
        <w:bottom w:val="none" w:sz="0" w:space="0" w:color="auto"/>
        <w:right w:val="none" w:sz="0" w:space="0" w:color="auto"/>
      </w:divBdr>
    </w:div>
    <w:div w:id="147937715">
      <w:bodyDiv w:val="1"/>
      <w:marLeft w:val="0"/>
      <w:marRight w:val="0"/>
      <w:marTop w:val="0"/>
      <w:marBottom w:val="0"/>
      <w:divBdr>
        <w:top w:val="none" w:sz="0" w:space="0" w:color="auto"/>
        <w:left w:val="none" w:sz="0" w:space="0" w:color="auto"/>
        <w:bottom w:val="none" w:sz="0" w:space="0" w:color="auto"/>
        <w:right w:val="none" w:sz="0" w:space="0" w:color="auto"/>
      </w:divBdr>
    </w:div>
    <w:div w:id="201286513">
      <w:bodyDiv w:val="1"/>
      <w:marLeft w:val="0"/>
      <w:marRight w:val="0"/>
      <w:marTop w:val="0"/>
      <w:marBottom w:val="0"/>
      <w:divBdr>
        <w:top w:val="none" w:sz="0" w:space="0" w:color="auto"/>
        <w:left w:val="none" w:sz="0" w:space="0" w:color="auto"/>
        <w:bottom w:val="none" w:sz="0" w:space="0" w:color="auto"/>
        <w:right w:val="none" w:sz="0" w:space="0" w:color="auto"/>
      </w:divBdr>
    </w:div>
    <w:div w:id="271399333">
      <w:bodyDiv w:val="1"/>
      <w:marLeft w:val="0"/>
      <w:marRight w:val="0"/>
      <w:marTop w:val="0"/>
      <w:marBottom w:val="0"/>
      <w:divBdr>
        <w:top w:val="none" w:sz="0" w:space="0" w:color="auto"/>
        <w:left w:val="none" w:sz="0" w:space="0" w:color="auto"/>
        <w:bottom w:val="none" w:sz="0" w:space="0" w:color="auto"/>
        <w:right w:val="none" w:sz="0" w:space="0" w:color="auto"/>
      </w:divBdr>
    </w:div>
    <w:div w:id="700589178">
      <w:bodyDiv w:val="1"/>
      <w:marLeft w:val="0"/>
      <w:marRight w:val="0"/>
      <w:marTop w:val="0"/>
      <w:marBottom w:val="0"/>
      <w:divBdr>
        <w:top w:val="none" w:sz="0" w:space="0" w:color="auto"/>
        <w:left w:val="none" w:sz="0" w:space="0" w:color="auto"/>
        <w:bottom w:val="none" w:sz="0" w:space="0" w:color="auto"/>
        <w:right w:val="none" w:sz="0" w:space="0" w:color="auto"/>
      </w:divBdr>
    </w:div>
    <w:div w:id="1012757736">
      <w:bodyDiv w:val="1"/>
      <w:marLeft w:val="0"/>
      <w:marRight w:val="0"/>
      <w:marTop w:val="0"/>
      <w:marBottom w:val="0"/>
      <w:divBdr>
        <w:top w:val="none" w:sz="0" w:space="0" w:color="auto"/>
        <w:left w:val="none" w:sz="0" w:space="0" w:color="auto"/>
        <w:bottom w:val="none" w:sz="0" w:space="0" w:color="auto"/>
        <w:right w:val="none" w:sz="0" w:space="0" w:color="auto"/>
      </w:divBdr>
    </w:div>
    <w:div w:id="1266883805">
      <w:bodyDiv w:val="1"/>
      <w:marLeft w:val="0"/>
      <w:marRight w:val="0"/>
      <w:marTop w:val="0"/>
      <w:marBottom w:val="0"/>
      <w:divBdr>
        <w:top w:val="none" w:sz="0" w:space="0" w:color="auto"/>
        <w:left w:val="none" w:sz="0" w:space="0" w:color="auto"/>
        <w:bottom w:val="none" w:sz="0" w:space="0" w:color="auto"/>
        <w:right w:val="none" w:sz="0" w:space="0" w:color="auto"/>
      </w:divBdr>
    </w:div>
    <w:div w:id="1453088018">
      <w:bodyDiv w:val="1"/>
      <w:marLeft w:val="0"/>
      <w:marRight w:val="0"/>
      <w:marTop w:val="0"/>
      <w:marBottom w:val="0"/>
      <w:divBdr>
        <w:top w:val="none" w:sz="0" w:space="0" w:color="auto"/>
        <w:left w:val="none" w:sz="0" w:space="0" w:color="auto"/>
        <w:bottom w:val="none" w:sz="0" w:space="0" w:color="auto"/>
        <w:right w:val="none" w:sz="0" w:space="0" w:color="auto"/>
      </w:divBdr>
    </w:div>
    <w:div w:id="1574271904">
      <w:bodyDiv w:val="1"/>
      <w:marLeft w:val="0"/>
      <w:marRight w:val="0"/>
      <w:marTop w:val="0"/>
      <w:marBottom w:val="0"/>
      <w:divBdr>
        <w:top w:val="none" w:sz="0" w:space="0" w:color="auto"/>
        <w:left w:val="none" w:sz="0" w:space="0" w:color="auto"/>
        <w:bottom w:val="none" w:sz="0" w:space="0" w:color="auto"/>
        <w:right w:val="none" w:sz="0" w:space="0" w:color="auto"/>
      </w:divBdr>
    </w:div>
    <w:div w:id="1649899189">
      <w:bodyDiv w:val="1"/>
      <w:marLeft w:val="0"/>
      <w:marRight w:val="0"/>
      <w:marTop w:val="0"/>
      <w:marBottom w:val="0"/>
      <w:divBdr>
        <w:top w:val="none" w:sz="0" w:space="0" w:color="auto"/>
        <w:left w:val="none" w:sz="0" w:space="0" w:color="auto"/>
        <w:bottom w:val="none" w:sz="0" w:space="0" w:color="auto"/>
        <w:right w:val="none" w:sz="0" w:space="0" w:color="auto"/>
      </w:divBdr>
    </w:div>
    <w:div w:id="1654286147">
      <w:bodyDiv w:val="1"/>
      <w:marLeft w:val="0"/>
      <w:marRight w:val="0"/>
      <w:marTop w:val="0"/>
      <w:marBottom w:val="0"/>
      <w:divBdr>
        <w:top w:val="none" w:sz="0" w:space="0" w:color="auto"/>
        <w:left w:val="none" w:sz="0" w:space="0" w:color="auto"/>
        <w:bottom w:val="none" w:sz="0" w:space="0" w:color="auto"/>
        <w:right w:val="none" w:sz="0" w:space="0" w:color="auto"/>
      </w:divBdr>
    </w:div>
    <w:div w:id="1840997639">
      <w:bodyDiv w:val="1"/>
      <w:marLeft w:val="0"/>
      <w:marRight w:val="0"/>
      <w:marTop w:val="0"/>
      <w:marBottom w:val="0"/>
      <w:divBdr>
        <w:top w:val="none" w:sz="0" w:space="0" w:color="auto"/>
        <w:left w:val="none" w:sz="0" w:space="0" w:color="auto"/>
        <w:bottom w:val="none" w:sz="0" w:space="0" w:color="auto"/>
        <w:right w:val="none" w:sz="0" w:space="0" w:color="auto"/>
      </w:divBdr>
    </w:div>
    <w:div w:id="1908951243">
      <w:bodyDiv w:val="1"/>
      <w:marLeft w:val="0"/>
      <w:marRight w:val="0"/>
      <w:marTop w:val="0"/>
      <w:marBottom w:val="0"/>
      <w:divBdr>
        <w:top w:val="none" w:sz="0" w:space="0" w:color="auto"/>
        <w:left w:val="none" w:sz="0" w:space="0" w:color="auto"/>
        <w:bottom w:val="none" w:sz="0" w:space="0" w:color="auto"/>
        <w:right w:val="none" w:sz="0" w:space="0" w:color="auto"/>
      </w:divBdr>
    </w:div>
    <w:div w:id="1912502301">
      <w:bodyDiv w:val="1"/>
      <w:marLeft w:val="0"/>
      <w:marRight w:val="0"/>
      <w:marTop w:val="0"/>
      <w:marBottom w:val="0"/>
      <w:divBdr>
        <w:top w:val="none" w:sz="0" w:space="0" w:color="auto"/>
        <w:left w:val="none" w:sz="0" w:space="0" w:color="auto"/>
        <w:bottom w:val="none" w:sz="0" w:space="0" w:color="auto"/>
        <w:right w:val="none" w:sz="0" w:space="0" w:color="auto"/>
      </w:divBdr>
    </w:div>
    <w:div w:id="1966544745">
      <w:bodyDiv w:val="1"/>
      <w:marLeft w:val="0"/>
      <w:marRight w:val="0"/>
      <w:marTop w:val="0"/>
      <w:marBottom w:val="0"/>
      <w:divBdr>
        <w:top w:val="none" w:sz="0" w:space="0" w:color="auto"/>
        <w:left w:val="none" w:sz="0" w:space="0" w:color="auto"/>
        <w:bottom w:val="none" w:sz="0" w:space="0" w:color="auto"/>
        <w:right w:val="none" w:sz="0" w:space="0" w:color="auto"/>
      </w:divBdr>
    </w:div>
    <w:div w:id="212658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NotesAndWorksheets201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D96F1-DE6E-4066-9FDF-B4B3BC47D6A7}">
  <ds:schemaRefs>
    <ds:schemaRef ds:uri="urn:schemas-microsoft-com.VSTO2008Demos.ControlsStorage"/>
  </ds:schemaRefs>
</ds:datastoreItem>
</file>

<file path=customXml/itemProps2.xml><?xml version="1.0" encoding="utf-8"?>
<ds:datastoreItem xmlns:ds="http://schemas.openxmlformats.org/officeDocument/2006/customXml" ds:itemID="{ABD80A04-8CC9-4DC0-ACAA-1CC7C789F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NotesAndWorksheets2012b</Template>
  <TotalTime>1</TotalTime>
  <Pages>5</Pages>
  <Words>627</Words>
  <Characters>3389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ΦΥΛΛΟ ΕΡΓΑΣΙΑΣ Α</vt:lpstr>
    </vt:vector>
  </TitlesOfParts>
  <Company>HP</Company>
  <LinksUpToDate>false</LinksUpToDate>
  <CharactersWithSpaces>4008</CharactersWithSpaces>
  <SharedDoc>false</SharedDoc>
  <HLinks>
    <vt:vector size="6" baseType="variant">
      <vt:variant>
        <vt:i4>5570573</vt:i4>
      </vt:variant>
      <vt:variant>
        <vt:i4>0</vt:i4>
      </vt:variant>
      <vt:variant>
        <vt:i4>0</vt:i4>
      </vt:variant>
      <vt:variant>
        <vt:i4>5</vt:i4>
      </vt:variant>
      <vt:variant>
        <vt:lpwstr>http://www.pi.ac.cy/InternetSafety/secondary.html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ΦΥΛΛΟ ΕΡΓΑΣΙΑΣ Α</dc:title>
  <dc:creator>sm</dc:creator>
  <cp:lastModifiedBy>sm</cp:lastModifiedBy>
  <cp:revision>2</cp:revision>
  <cp:lastPrinted>2011-09-28T10:00:00Z</cp:lastPrinted>
  <dcterms:created xsi:type="dcterms:W3CDTF">2012-07-21T08:28:00Z</dcterms:created>
  <dcterms:modified xsi:type="dcterms:W3CDTF">2012-07-21T12:06:00Z</dcterms:modified>
</cp:coreProperties>
</file>