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FF" w:rsidRDefault="00A67EFF">
      <w:pPr>
        <w:spacing w:line="222" w:lineRule="exact"/>
        <w:rPr>
          <w:sz w:val="18"/>
          <w:szCs w:val="18"/>
        </w:rPr>
      </w:pPr>
    </w:p>
    <w:p w:rsidR="00A67EFF" w:rsidRDefault="00A67EFF">
      <w:pPr>
        <w:rPr>
          <w:sz w:val="2"/>
          <w:szCs w:val="2"/>
        </w:rPr>
        <w:sectPr w:rsidR="00A67EFF">
          <w:footerReference w:type="even" r:id="rId7"/>
          <w:footerReference w:type="default" r:id="rId8"/>
          <w:pgSz w:w="11900" w:h="16840"/>
          <w:pgMar w:top="842" w:right="0" w:bottom="1833" w:left="0" w:header="0" w:footer="3" w:gutter="0"/>
          <w:pgNumType w:start="13"/>
          <w:cols w:space="720"/>
          <w:noEndnote/>
          <w:docGrid w:linePitch="360"/>
        </w:sectPr>
      </w:pPr>
    </w:p>
    <w:p w:rsidR="00A67EFF" w:rsidRDefault="009C5AC3">
      <w:pPr>
        <w:framePr w:h="35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2240280"/>
            <wp:effectExtent l="0" t="0" r="0" b="7620"/>
            <wp:docPr id="5" name="Picture 1" descr="C:\Users\Teacher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FF" w:rsidRDefault="00A67EFF">
      <w:pPr>
        <w:rPr>
          <w:sz w:val="2"/>
          <w:szCs w:val="2"/>
        </w:rPr>
      </w:pPr>
    </w:p>
    <w:p w:rsidR="00A67EFF" w:rsidRDefault="00EF7C59">
      <w:pPr>
        <w:pStyle w:val="Bodytext20"/>
        <w:shd w:val="clear" w:color="auto" w:fill="auto"/>
        <w:spacing w:before="244"/>
        <w:ind w:left="140" w:firstLine="0"/>
      </w:pPr>
      <w:r>
        <w:rPr>
          <w:rStyle w:val="Bodytext22"/>
        </w:rPr>
        <w:t xml:space="preserve">1. Να </w:t>
      </w:r>
      <w:proofErr w:type="spellStart"/>
      <w:r>
        <w:rPr>
          <w:rStyle w:val="Bodytext23"/>
        </w:rPr>
        <w:t>συυπληρώσετε</w:t>
      </w:r>
      <w:proofErr w:type="spellEnd"/>
      <w:r>
        <w:rPr>
          <w:rStyle w:val="Bodytext22"/>
        </w:rPr>
        <w:t xml:space="preserve"> τα κενά στις πιο κάτω προτάσεις:</w:t>
      </w:r>
    </w:p>
    <w:p w:rsidR="00A67EFF" w:rsidRDefault="00EF7C59">
      <w:pPr>
        <w:pStyle w:val="Bodytext20"/>
        <w:shd w:val="clear" w:color="auto" w:fill="auto"/>
        <w:tabs>
          <w:tab w:val="left" w:leader="underscore" w:pos="8908"/>
        </w:tabs>
        <w:spacing w:before="0"/>
        <w:ind w:left="580" w:firstLine="0"/>
        <w:jc w:val="both"/>
      </w:pPr>
      <w:r>
        <w:rPr>
          <w:rStyle w:val="Bodytext22"/>
        </w:rPr>
        <w:t>(α) Υπολογιστικό Φύλλο είναι το πρόγραμμα στο οποίο γίνεται</w:t>
      </w:r>
      <w:r>
        <w:rPr>
          <w:rStyle w:val="Bodytext22"/>
        </w:rPr>
        <w:tab/>
        <w:t>και</w:t>
      </w:r>
    </w:p>
    <w:p w:rsidR="00A67EFF" w:rsidRDefault="00EF7C59">
      <w:pPr>
        <w:pStyle w:val="Bodytext20"/>
        <w:shd w:val="clear" w:color="auto" w:fill="auto"/>
        <w:tabs>
          <w:tab w:val="left" w:leader="underscore" w:pos="4370"/>
        </w:tabs>
        <w:spacing w:before="0" w:after="160"/>
        <w:ind w:left="1020" w:firstLine="0"/>
        <w:jc w:val="both"/>
      </w:pPr>
      <w:r>
        <w:rPr>
          <w:rStyle w:val="Bodytext22"/>
        </w:rPr>
        <w:t>ανάλυση των</w:t>
      </w:r>
      <w:r>
        <w:rPr>
          <w:rStyle w:val="Bodytext22"/>
        </w:rPr>
        <w:tab/>
        <w:t>δεδομένων.</w:t>
      </w:r>
    </w:p>
    <w:p w:rsidR="00A67EFF" w:rsidRDefault="00EF7C59">
      <w:pPr>
        <w:pStyle w:val="Bodytext20"/>
        <w:shd w:val="clear" w:color="auto" w:fill="auto"/>
        <w:tabs>
          <w:tab w:val="left" w:leader="underscore" w:pos="8908"/>
        </w:tabs>
        <w:spacing w:before="0" w:after="118"/>
        <w:ind w:left="580" w:firstLine="0"/>
        <w:jc w:val="both"/>
      </w:pPr>
      <w:r>
        <w:rPr>
          <w:rStyle w:val="Bodytext22"/>
        </w:rPr>
        <w:t>(β) Σε ένα υπολογιστικό φύλλο οργανώνουμε τα δεδομένα σε στήλες και</w:t>
      </w:r>
      <w:r>
        <w:rPr>
          <w:rStyle w:val="Bodytext22"/>
        </w:rPr>
        <w:tab/>
        <w:t>.</w:t>
      </w:r>
    </w:p>
    <w:p w:rsidR="00A67EFF" w:rsidRDefault="00EF7C59">
      <w:pPr>
        <w:pStyle w:val="Bodytext20"/>
        <w:shd w:val="clear" w:color="auto" w:fill="auto"/>
        <w:tabs>
          <w:tab w:val="left" w:leader="underscore" w:pos="3129"/>
        </w:tabs>
        <w:spacing w:before="0" w:after="143" w:line="307" w:lineRule="exact"/>
        <w:ind w:left="1020" w:hanging="440"/>
      </w:pPr>
      <w:r>
        <w:rPr>
          <w:rStyle w:val="Bodytext22"/>
        </w:rPr>
        <w:t xml:space="preserve">(γ) Η επιφάνεια εργασίας του </w:t>
      </w:r>
      <w:r>
        <w:rPr>
          <w:rStyle w:val="Bodytext22"/>
          <w:lang w:val="en-US" w:eastAsia="en-US" w:bidi="en-US"/>
        </w:rPr>
        <w:t>Microsoft</w:t>
      </w:r>
      <w:r w:rsidRPr="003F2C80">
        <w:rPr>
          <w:rStyle w:val="Bodytext22"/>
          <w:lang w:eastAsia="en-US" w:bidi="en-US"/>
        </w:rPr>
        <w:t xml:space="preserve"> </w:t>
      </w:r>
      <w:r>
        <w:rPr>
          <w:rStyle w:val="Bodytext22"/>
          <w:lang w:val="en-US" w:eastAsia="en-US" w:bidi="en-US"/>
        </w:rPr>
        <w:t>Excel</w:t>
      </w:r>
      <w:r w:rsidRPr="003F2C80">
        <w:rPr>
          <w:rStyle w:val="Bodytext22"/>
          <w:lang w:eastAsia="en-US" w:bidi="en-US"/>
        </w:rPr>
        <w:t xml:space="preserve"> </w:t>
      </w:r>
      <w:r>
        <w:rPr>
          <w:rStyle w:val="Bodytext22"/>
        </w:rPr>
        <w:t>αποτελείται από πολλά κουτάκια τα οποία ονομάζονται</w:t>
      </w:r>
      <w:r>
        <w:rPr>
          <w:rStyle w:val="Bodytext22"/>
        </w:rPr>
        <w:tab/>
        <w:t>.</w:t>
      </w:r>
    </w:p>
    <w:p w:rsidR="00A67EFF" w:rsidRDefault="00EF7C59">
      <w:pPr>
        <w:pStyle w:val="Bodytext20"/>
        <w:shd w:val="clear" w:color="auto" w:fill="auto"/>
        <w:tabs>
          <w:tab w:val="left" w:leader="underscore" w:pos="7146"/>
        </w:tabs>
        <w:spacing w:before="0"/>
        <w:ind w:left="580" w:firstLine="0"/>
        <w:jc w:val="both"/>
      </w:pPr>
      <w:r>
        <w:rPr>
          <w:rStyle w:val="Bodytext22"/>
        </w:rPr>
        <w:t>(δ) Κάθε κελί έχει όνομα το οποίο παίρνει από το</w:t>
      </w:r>
      <w:r>
        <w:rPr>
          <w:rStyle w:val="Bodytext22"/>
        </w:rPr>
        <w:tab/>
        <w:t>της στήλης και τον</w:t>
      </w:r>
    </w:p>
    <w:p w:rsidR="00A67EFF" w:rsidRDefault="00EF7C59">
      <w:pPr>
        <w:pStyle w:val="Bodytext20"/>
        <w:shd w:val="clear" w:color="auto" w:fill="auto"/>
        <w:tabs>
          <w:tab w:val="left" w:leader="underscore" w:pos="2081"/>
        </w:tabs>
        <w:spacing w:before="0" w:after="160"/>
        <w:ind w:left="1020" w:firstLine="0"/>
        <w:jc w:val="both"/>
      </w:pPr>
      <w:r>
        <w:rPr>
          <w:rStyle w:val="Bodytext22"/>
        </w:rPr>
        <w:tab/>
        <w:t>της γραμμής-</w:t>
      </w:r>
    </w:p>
    <w:p w:rsidR="00A67EFF" w:rsidRDefault="00EF7C59">
      <w:pPr>
        <w:pStyle w:val="Bodytext20"/>
        <w:shd w:val="clear" w:color="auto" w:fill="auto"/>
        <w:spacing w:before="0" w:after="589"/>
        <w:ind w:left="580" w:firstLine="0"/>
        <w:jc w:val="both"/>
      </w:pPr>
      <w:r>
        <w:rPr>
          <w:rStyle w:val="Bodytext22"/>
        </w:rPr>
        <w:t>(ε) Σε ένα υπολογιστικό φύλλο μπορούμε να εκτελέσουμε γρήγορα και με ακρίβεια</w:t>
      </w:r>
      <w:bookmarkStart w:id="0" w:name="_GoBack"/>
      <w:bookmarkEnd w:id="0"/>
    </w:p>
    <w:p w:rsidR="00A67EFF" w:rsidRDefault="00EF7C59">
      <w:pPr>
        <w:pStyle w:val="Tablecaption0"/>
        <w:framePr w:w="8880" w:wrap="notBeside" w:vAnchor="text" w:hAnchor="text" w:xAlign="center" w:y="1"/>
        <w:shd w:val="clear" w:color="auto" w:fill="auto"/>
      </w:pPr>
      <w:r>
        <w:rPr>
          <w:rStyle w:val="Tablecaption1"/>
        </w:rPr>
        <w:t>2. Να κυκλώσετε το ΟΡΘΟ ή το ΛΑΘΟΣ στον πιο κάτω πίνακα: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240"/>
        <w:gridCol w:w="898"/>
        <w:gridCol w:w="922"/>
      </w:tblGrid>
      <w:tr w:rsidR="00A67EFF" w:rsidTr="003F2C80">
        <w:trPr>
          <w:trHeight w:hRule="exact" w:val="926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(α)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Bodytext21"/>
              </w:rPr>
              <w:t>Ένα κελί μπορεί να περιέχει κείμενο, αριθμούς/ημερομηνίες και μαθηματικούς τύπους.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ΟΡΘΟ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ΛΑΘΟΣ</w:t>
            </w:r>
          </w:p>
        </w:tc>
      </w:tr>
      <w:tr w:rsidR="00A67EFF" w:rsidTr="003F2C80">
        <w:trPr>
          <w:trHeight w:hRule="exact" w:val="1224"/>
          <w:jc w:val="center"/>
        </w:trPr>
        <w:tc>
          <w:tcPr>
            <w:tcW w:w="821" w:type="dxa"/>
            <w:shd w:val="clear" w:color="auto" w:fill="FFFFFF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(β)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rPr>
                <w:rStyle w:val="Bodytext21"/>
              </w:rPr>
              <w:t>Όπου είναι δυνατόν, θα πρέπει να βάζουμε τα δεδομένα στο ίδιο κελί, για να εξοικονομήσουμε χώρο. Για παράδειγμα, όνομα και επώνυμο καλό είναι να μπαίνουν στο ίδιο κελί.</w:t>
            </w:r>
          </w:p>
        </w:tc>
        <w:tc>
          <w:tcPr>
            <w:tcW w:w="898" w:type="dxa"/>
            <w:shd w:val="clear" w:color="auto" w:fill="FFFFFF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ΟΡΘΟ</w:t>
            </w:r>
          </w:p>
        </w:tc>
        <w:tc>
          <w:tcPr>
            <w:tcW w:w="922" w:type="dxa"/>
            <w:shd w:val="clear" w:color="auto" w:fill="FFFFFF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ΛΑΘΟΣ</w:t>
            </w:r>
          </w:p>
        </w:tc>
      </w:tr>
      <w:tr w:rsidR="00A67EFF" w:rsidTr="003F2C80">
        <w:trPr>
          <w:trHeight w:hRule="exact" w:val="922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(γ)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Bodytext21"/>
              </w:rPr>
              <w:t>Καλό είναι να αφήνουμε κενές γραμμές ανάμεσα στα δεδομένα μιας λίστας, ώστε να είναι ευανάγνωστα.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ΟΡΘΟ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ΛΑΘΟΣ</w:t>
            </w:r>
          </w:p>
        </w:tc>
      </w:tr>
      <w:tr w:rsidR="00A67EFF" w:rsidTr="003F2C80">
        <w:trPr>
          <w:trHeight w:hRule="exact" w:val="922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(δ)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Bodytext21"/>
              </w:rPr>
              <w:t>Πρέπει πάντα να αφήνουμε άδεια τα κελιά γύρω από μια λίστα με δεδομένα.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ΟΡΘΟ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ΛΑΘΟΣ</w:t>
            </w:r>
          </w:p>
        </w:tc>
      </w:tr>
      <w:tr w:rsidR="00A67EFF" w:rsidTr="003F2C80">
        <w:trPr>
          <w:trHeight w:hRule="exact" w:val="922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(ε)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rPr>
                <w:rStyle w:val="Bodytext21"/>
              </w:rPr>
              <w:t>Με τα αριθμητικά δεδομένα που περιέχονται σε ένα φύλλο εργασίας μπορούμε να κατασκευάσουμε γραφήματα.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ΟΡΘΟ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ΛΑΘΟΣ</w:t>
            </w:r>
          </w:p>
        </w:tc>
      </w:tr>
      <w:tr w:rsidR="00A67EFF" w:rsidTr="003F2C80">
        <w:trPr>
          <w:trHeight w:hRule="exact" w:val="926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(</w:t>
            </w:r>
            <w:proofErr w:type="spellStart"/>
            <w:r>
              <w:rPr>
                <w:rStyle w:val="Bodytext21"/>
              </w:rPr>
              <w:t>στ</w:t>
            </w:r>
            <w:proofErr w:type="spellEnd"/>
            <w:r>
              <w:rPr>
                <w:rStyle w:val="Bodytext21"/>
              </w:rPr>
              <w:t>)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rPr>
                <w:rStyle w:val="Bodytext21"/>
              </w:rPr>
              <w:t>Ένα πλεονέκτημα των υπολογιστικών φύλλων είναι ότι μπορούμε εύκολα να ταξινομήσουμε τα δεδομένα.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ΟΡΘΟ</w:t>
            </w:r>
          </w:p>
        </w:tc>
        <w:tc>
          <w:tcPr>
            <w:tcW w:w="922" w:type="dxa"/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888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Bodytext21"/>
              </w:rPr>
              <w:t>ΛΑΘΟΣ</w:t>
            </w:r>
          </w:p>
        </w:tc>
      </w:tr>
    </w:tbl>
    <w:p w:rsidR="00A67EFF" w:rsidRDefault="00A67EFF">
      <w:pPr>
        <w:framePr w:w="8880" w:wrap="notBeside" w:vAnchor="text" w:hAnchor="text" w:xAlign="center" w:y="1"/>
        <w:rPr>
          <w:sz w:val="2"/>
          <w:szCs w:val="2"/>
        </w:rPr>
      </w:pPr>
    </w:p>
    <w:p w:rsidR="00A67EFF" w:rsidRDefault="00EF7C59">
      <w:pPr>
        <w:rPr>
          <w:sz w:val="2"/>
          <w:szCs w:val="2"/>
        </w:rPr>
      </w:pPr>
      <w:r>
        <w:br w:type="page"/>
      </w:r>
    </w:p>
    <w:p w:rsidR="00A67EFF" w:rsidRDefault="00EF7C59">
      <w:pPr>
        <w:pStyle w:val="Bodytext30"/>
        <w:shd w:val="clear" w:color="auto" w:fill="auto"/>
        <w:tabs>
          <w:tab w:val="left" w:pos="6437"/>
        </w:tabs>
      </w:pPr>
      <w:r>
        <w:rPr>
          <w:rStyle w:val="Bodytext31"/>
          <w:b/>
          <w:bCs/>
        </w:rPr>
        <w:lastRenderedPageBreak/>
        <w:t>Β.4.1.Μ1</w:t>
      </w:r>
      <w:r>
        <w:rPr>
          <w:rStyle w:val="Bodytext31"/>
          <w:b/>
          <w:bCs/>
        </w:rPr>
        <w:tab/>
      </w:r>
      <w:r>
        <w:rPr>
          <w:rStyle w:val="Bodytext31"/>
          <w:b/>
          <w:bCs/>
          <w:lang w:val="en-US" w:eastAsia="en-US" w:bidi="en-US"/>
        </w:rPr>
        <w:t xml:space="preserve">B.4 </w:t>
      </w:r>
      <w:r>
        <w:rPr>
          <w:rStyle w:val="Bodytext31"/>
          <w:b/>
          <w:bCs/>
        </w:rPr>
        <w:t>Λογισμικό Εφαρμογών</w:t>
      </w:r>
    </w:p>
    <w:p w:rsidR="00A67EFF" w:rsidRDefault="009C5AC3">
      <w:pPr>
        <w:pStyle w:val="Bodytext20"/>
        <w:shd w:val="clear" w:color="auto" w:fill="auto"/>
        <w:spacing w:before="0" w:after="0" w:line="312" w:lineRule="exact"/>
        <w:ind w:left="460"/>
      </w:pPr>
      <w:r>
        <w:rPr>
          <w:noProof/>
          <w:lang w:bidi="ar-SA"/>
        </w:rPr>
        <mc:AlternateContent>
          <mc:Choice Requires="wps">
            <w:drawing>
              <wp:anchor distT="250190" distB="0" distL="283210" distR="372110" simplePos="0" relativeHeight="377487104" behindDoc="1" locked="0" layoutInCell="1" allowOverlap="1">
                <wp:simplePos x="0" y="0"/>
                <wp:positionH relativeFrom="margin">
                  <wp:posOffset>354965</wp:posOffset>
                </wp:positionH>
                <wp:positionV relativeFrom="margin">
                  <wp:posOffset>2703830</wp:posOffset>
                </wp:positionV>
                <wp:extent cx="2526665" cy="1541780"/>
                <wp:effectExtent l="1905" t="0" r="0" b="127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3"/>
                              <w:gridCol w:w="3096"/>
                            </w:tblGrid>
                            <w:tr w:rsidR="00A67EFF">
                              <w:trPr>
                                <w:trHeight w:hRule="exact" w:val="139"/>
                                <w:jc w:val="center"/>
                              </w:trPr>
                              <w:tc>
                                <w:tcPr>
                                  <w:tcW w:w="39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3E3E3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97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3E3E3"/>
                                  <w:vAlign w:val="bottom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Να γράψετε τι περιχέουν τα πιο</w:t>
                                  </w:r>
                                </w:p>
                              </w:tc>
                            </w:tr>
                            <w:tr w:rsidR="00A67EFF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97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3E3E3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κάτω κελιά:</w:t>
                                  </w:r>
                                </w:p>
                              </w:tc>
                            </w:tr>
                            <w:tr w:rsidR="00A67EFF">
                              <w:trPr>
                                <w:trHeight w:hRule="exact" w:val="134"/>
                                <w:jc w:val="center"/>
                              </w:trPr>
                              <w:tc>
                                <w:tcPr>
                                  <w:tcW w:w="397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3E3E3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left="3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left="3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Β4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left="320" w:firstLine="0"/>
                                  </w:pPr>
                                  <w:r>
                                    <w:rPr>
                                      <w:rStyle w:val="Bodytext21"/>
                                      <w:lang w:val="en-US" w:eastAsia="en-US" w:bidi="en-US"/>
                                    </w:rPr>
                                    <w:t>C8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left="320"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Α8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left="320" w:firstLine="0"/>
                                  </w:pPr>
                                  <w:r>
                                    <w:rPr>
                                      <w:rStyle w:val="Bodytext21"/>
                                      <w:lang w:val="en-US" w:eastAsia="en-US" w:bidi="en-US"/>
                                    </w:rPr>
                                    <w:t>D6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7EFF" w:rsidRDefault="00A67E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.95pt;margin-top:212.9pt;width:198.95pt;height:121.4pt;z-index:-125829376;visibility:visible;mso-wrap-style:square;mso-width-percent:0;mso-height-percent:0;mso-wrap-distance-left:22.3pt;mso-wrap-distance-top:19.7pt;mso-wrap-distance-right:29.3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fOrgIAAKs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Rq&#10;6B2Uh5MeevRIDxrdiQOKTXnGQWXg9TCAnz7ANrjaVNVwL6pvCnGxagnf0lspxdhSUgM939x0n12d&#10;cJQB2YwfRQ1hyE4LC3RoZG9qB9VAgA48nk6tMVQq2AyiII7jCKMKzvwo9BeJbZ5Lsvn6IJV+T0WP&#10;jJFjCb238GR/r7ShQ7LZxUTjomRdZ/vf8YsNcJx2IDhcNWeGhm3nz9RL18k6CZ0wiNdO6BWFc1uu&#10;Qicu/UVUvCtWq8L/ZeL6YdayuqbchJml5Yd/1rqjyCdRnMSlRMdqA2coKbndrDqJ9gSkXdrPFh1O&#10;zm7uJQ1bBMjlRUp+EHp3QeqUcbJwwjKMnHThJY7np3dp7IVpWJSXKd0zTv89JTTmOI2CaFLTmfSL&#10;3Dz7vc6NZD3TMDw61uc4OTmRzGhwzWvbWk1YN9nPSmHon0sB7Z4bbRVrRDrJVR82B0AxMt6I+gm0&#10;KwUoCwQKEw+MVsgfGI0wPXKsvu+IpBh1Hzjo34ya2ZCzsZkNwiu4mmON0WSu9DSSdoNk2xaQ5xd2&#10;C2+kZFa9ZxbHlwUTwSZxnF5m5Dz/t17nGbv8DQAA//8DAFBLAwQUAAYACAAAACEAw+p78d4AAAAK&#10;AQAADwAAAGRycy9kb3ducmV2LnhtbEyPwU7DMAyG70i8Q2QkLmhLW9ZqK00nhODCjcGFW9Z4bUXi&#10;VE3Wlj095gQ3W/71+fur/eKsmHAMvScF6ToBgdR401Or4OP9ZbUFEaImo60nVPCNAfb19VWlS+Nn&#10;esPpEFvBEAqlVtDFOJRShqZDp8PaD0h8O/nR6cjr2Eoz6pnhzsosSQrpdE/8odMDPnXYfB3OTkGx&#10;PA93rzvM5ktjJ/q8pGnEVKnbm+XxAUTEJf6F4Vef1aFmp6M/kwnCKsjzHScVbLKcK3Bgk9/zcGR6&#10;sS1A1pX8X6H+AQAA//8DAFBLAQItABQABgAIAAAAIQC2gziS/gAAAOEBAAATAAAAAAAAAAAAAAAA&#10;AAAAAABbQ29udGVudF9UeXBlc10ueG1sUEsBAi0AFAAGAAgAAAAhADj9If/WAAAAlAEAAAsAAAAA&#10;AAAAAAAAAAAALwEAAF9yZWxzLy5yZWxzUEsBAi0AFAAGAAgAAAAhAKZXV86uAgAAqwUAAA4AAAAA&#10;AAAAAAAAAAAALgIAAGRycy9lMm9Eb2MueG1sUEsBAi0AFAAGAAgAAAAhAMPqe/HeAAAACg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3"/>
                        <w:gridCol w:w="3096"/>
                      </w:tblGrid>
                      <w:tr w:rsidR="00A67EFF">
                        <w:trPr>
                          <w:trHeight w:hRule="exact" w:val="139"/>
                          <w:jc w:val="center"/>
                        </w:trPr>
                        <w:tc>
                          <w:tcPr>
                            <w:tcW w:w="39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3E3E3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97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3E3E3"/>
                            <w:vAlign w:val="bottom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Bold"/>
                              </w:rPr>
                              <w:t>Να γράψετε τι περιχέουν τα πιο</w:t>
                            </w:r>
                          </w:p>
                        </w:tc>
                      </w:tr>
                      <w:tr w:rsidR="00A67EFF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97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3E3E3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Bold"/>
                              </w:rPr>
                              <w:t>κάτω κελιά:</w:t>
                            </w:r>
                          </w:p>
                        </w:tc>
                      </w:tr>
                      <w:tr w:rsidR="00A67EFF">
                        <w:trPr>
                          <w:trHeight w:hRule="exact" w:val="134"/>
                          <w:jc w:val="center"/>
                        </w:trPr>
                        <w:tc>
                          <w:tcPr>
                            <w:tcW w:w="397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3E3E3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320" w:firstLine="0"/>
                            </w:pPr>
                            <w:r>
                              <w:rPr>
                                <w:rStyle w:val="Bodytext21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30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320" w:firstLine="0"/>
                            </w:pPr>
                            <w:r>
                              <w:rPr>
                                <w:rStyle w:val="Bodytext21"/>
                              </w:rPr>
                              <w:t>Β4</w:t>
                            </w:r>
                          </w:p>
                        </w:tc>
                        <w:tc>
                          <w:tcPr>
                            <w:tcW w:w="30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320" w:firstLine="0"/>
                            </w:pPr>
                            <w:r>
                              <w:rPr>
                                <w:rStyle w:val="Bodytext21"/>
                                <w:lang w:val="en-US" w:eastAsia="en-US" w:bidi="en-US"/>
                              </w:rPr>
                              <w:t>C8</w:t>
                            </w:r>
                          </w:p>
                        </w:tc>
                        <w:tc>
                          <w:tcPr>
                            <w:tcW w:w="30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320" w:firstLine="0"/>
                            </w:pPr>
                            <w:r>
                              <w:rPr>
                                <w:rStyle w:val="Bodytext21"/>
                              </w:rPr>
                              <w:t>Α8</w:t>
                            </w:r>
                          </w:p>
                        </w:tc>
                        <w:tc>
                          <w:tcPr>
                            <w:tcW w:w="30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left="320" w:firstLine="0"/>
                            </w:pPr>
                            <w:r>
                              <w:rPr>
                                <w:rStyle w:val="Bodytext21"/>
                                <w:lang w:val="en-US" w:eastAsia="en-US" w:bidi="en-US"/>
                              </w:rPr>
                              <w:t>D6</w:t>
                            </w:r>
                          </w:p>
                        </w:tc>
                        <w:tc>
                          <w:tcPr>
                            <w:tcW w:w="30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67EFF" w:rsidRDefault="00A67EF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0190" distB="0" distL="63500" distR="82550" simplePos="0" relativeHeight="377487105" behindDoc="1" locked="0" layoutInCell="1" allowOverlap="1">
                <wp:simplePos x="0" y="0"/>
                <wp:positionH relativeFrom="margin">
                  <wp:posOffset>3253740</wp:posOffset>
                </wp:positionH>
                <wp:positionV relativeFrom="margin">
                  <wp:posOffset>2703830</wp:posOffset>
                </wp:positionV>
                <wp:extent cx="2529840" cy="1542415"/>
                <wp:effectExtent l="0" t="0" r="0" b="635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"/>
                              <w:gridCol w:w="1877"/>
                              <w:gridCol w:w="1882"/>
                              <w:gridCol w:w="110"/>
                            </w:tblGrid>
                            <w:tr w:rsidR="00A67EFF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3E3E3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E3E3E3"/>
                                  <w:vAlign w:val="bottom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Να γράψετε τα κελιά στα οποία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3E3E3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11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3E3E3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  <w:gridSpan w:val="2"/>
                                  <w:shd w:val="clear" w:color="auto" w:fill="E3E3E3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 w:line="26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βρίσκονται γραμμένα τα πιο κάτω:</w:t>
                                  </w: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3E3E3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Μαθητές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Όνομα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Βαθμός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7EFF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EF7C59">
                                  <w:pPr>
                                    <w:pStyle w:val="Bodytext20"/>
                                    <w:shd w:val="clear" w:color="auto" w:fill="auto"/>
                                    <w:spacing w:before="0" w:after="0"/>
                                    <w:ind w:firstLine="0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15.2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7EFF" w:rsidRDefault="00A67EF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7EFF" w:rsidRDefault="00A67E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6.2pt;margin-top:212.9pt;width:199.2pt;height:121.45pt;z-index:-125829375;visibility:visible;mso-wrap-style:square;mso-width-percent:0;mso-height-percent:0;mso-wrap-distance-left:5pt;mso-wrap-distance-top:19.7pt;mso-wrap-distance-right:6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IcsAIAALE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KcYCdpDix7YwaBbeUCxrc446Ayc7gdwMwfYhi67TPVwJ6tvGgm5aqnYshul5NgyWgO70N70n1yd&#10;cLQF2YwfZQ1h6M5IB3RoVG9LB8VAgA5dejx1xlKpYDOKozQhcFTBWRiTiISOnU+z+fqgtHnPZI+s&#10;kWMFrXfwdH+njaVDs9nFRhOy5F3n2t+JZxvgOO1AcLhqzywN182faZCuk3VCPBIt1h4JisK7KVfE&#10;W5ThZVy8K1arIvxl44Yka3ldM2HDzMoKyZ917qjxSRMnbWnZ8drCWUpabTerTqE9BWWX7nNFh5Oz&#10;m/+chisC5PIipTAiwW2UeuUiufRISWIvvQwSLwjT23QRkJQU5fOU7rhg/54SGkF0cRRPajqTfpFb&#10;4L7XudGs5wZmR8f7HCcnJ5pZDa5F7VprKO8m+0kpLP1zKaDdc6OdYq1IJ7maw+bgnoaTs1XzRtaP&#10;IGElQWAgRph7YLRS/cBohBmSY/19RxXDqPsg4BnYgTMbajY2s0FFBVdzbDCazJWZBtNuUHzbAvL8&#10;0G7gqZTcifjM4vjAYC64XI4zzA6ep//O6zxpl78BAAD//wMAUEsDBBQABgAIAAAAIQCEqHXe3gAA&#10;AAsBAAAPAAAAZHJzL2Rvd25yZXYueG1sTI/BTsMwDIbvSLxDZCQuiKWptrKVphNCcOHG4MIta0xb&#10;kThVk7VlT485wc2Wf33+/mq/eCcmHGMfSINaZSCQmmB7ajW8vz3fbkHEZMgaFwg1fGOEfX15UZnS&#10;hplecTqkVjCEYmk0dCkNpZSx6dCbuAoDEt8+w+hN4nVspR3NzHDvZJ5lhfSmJ/7QmQEfO2y+Diev&#10;oViehpuXHebzuXETfZyVSqi0vr5aHu5BJFzSXxh+9VkdanY6hhPZKJyGjcrXHNWwzjfcgRM7lfFw&#10;ZHyxvQNZV/J/h/oHAAD//wMAUEsBAi0AFAAGAAgAAAAhALaDOJL+AAAA4QEAABMAAAAAAAAAAAAA&#10;AAAAAAAAAFtDb250ZW50X1R5cGVzXS54bWxQSwECLQAUAAYACAAAACEAOP0h/9YAAACUAQAACwAA&#10;AAAAAAAAAAAAAAAvAQAAX3JlbHMvLnJlbHNQSwECLQAUAAYACAAAACEACntCHLACAACxBQAADgAA&#10;AAAAAAAAAAAAAAAuAgAAZHJzL2Uyb0RvYy54bWxQSwECLQAUAAYACAAAACEAhKh13t4AAAAL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"/>
                        <w:gridCol w:w="1877"/>
                        <w:gridCol w:w="1882"/>
                        <w:gridCol w:w="110"/>
                      </w:tblGrid>
                      <w:tr w:rsidR="00A67EFF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3E3E3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E3E3E3"/>
                            <w:vAlign w:val="bottom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</w:rPr>
                              <w:t>Να γράψετε τα κελιά στα οποία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E3E3E3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115" w:type="dxa"/>
                            <w:tcBorders>
                              <w:left w:val="single" w:sz="4" w:space="0" w:color="auto"/>
                            </w:tcBorders>
                            <w:shd w:val="clear" w:color="auto" w:fill="E3E3E3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  <w:gridSpan w:val="2"/>
                            <w:shd w:val="clear" w:color="auto" w:fill="E3E3E3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Bold"/>
                              </w:rPr>
                              <w:t>βρίσκονται γραμμένα τα πιο κάτω:</w:t>
                            </w:r>
                          </w:p>
                        </w:tc>
                        <w:tc>
                          <w:tcPr>
                            <w:tcW w:w="110" w:type="dxa"/>
                            <w:tcBorders>
                              <w:right w:val="single" w:sz="4" w:space="0" w:color="auto"/>
                            </w:tcBorders>
                            <w:shd w:val="clear" w:color="auto" w:fill="E3E3E3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Μαθητές</w:t>
                            </w:r>
                          </w:p>
                        </w:tc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Όνομα</w:t>
                            </w:r>
                          </w:p>
                        </w:tc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Βαθμός</w:t>
                            </w:r>
                          </w:p>
                        </w:tc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7EFF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EF7C59">
                            <w:pPr>
                              <w:pStyle w:val="Bodytext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Bodytext21"/>
                              </w:rPr>
                              <w:t>15.2</w:t>
                            </w:r>
                          </w:p>
                        </w:tc>
                        <w:tc>
                          <w:tcPr>
                            <w:tcW w:w="19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7EFF" w:rsidRDefault="00A67EF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67EFF" w:rsidRDefault="00A67EF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F7C59">
        <w:rPr>
          <w:rStyle w:val="Bodytext22"/>
        </w:rPr>
        <w:t xml:space="preserve">3. Να </w:t>
      </w:r>
      <w:r w:rsidR="00EF7C59">
        <w:rPr>
          <w:rStyle w:val="Bodytext23"/>
        </w:rPr>
        <w:t>μελετήσετε</w:t>
      </w:r>
      <w:r w:rsidR="00EF7C59">
        <w:rPr>
          <w:rStyle w:val="Bodytext22"/>
        </w:rPr>
        <w:t xml:space="preserve"> το πιο κάτω υπολογιστικό φύλλο και να </w:t>
      </w:r>
      <w:proofErr w:type="spellStart"/>
      <w:r w:rsidR="00EF7C59">
        <w:rPr>
          <w:rStyle w:val="Bodytext23"/>
        </w:rPr>
        <w:t>συυπληρώσετε</w:t>
      </w:r>
      <w:proofErr w:type="spellEnd"/>
      <w:r w:rsidR="00EF7C59">
        <w:rPr>
          <w:rStyle w:val="Bodytext22"/>
        </w:rPr>
        <w:t xml:space="preserve"> τον πίνακα που ακολουθεί: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946"/>
        <w:gridCol w:w="950"/>
        <w:gridCol w:w="830"/>
        <w:gridCol w:w="830"/>
        <w:gridCol w:w="864"/>
      </w:tblGrid>
      <w:tr w:rsidR="00A67EFF">
        <w:trPr>
          <w:trHeight w:hRule="exact" w:val="28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center"/>
            </w:pPr>
            <w:r>
              <w:rPr>
                <w:rStyle w:val="Bodytext2Calibri85pt"/>
                <w:lang w:val="en-US" w:eastAsia="en-US" w:bidi="en-US"/>
              </w:rPr>
              <w:t>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center"/>
            </w:pPr>
            <w:r>
              <w:rPr>
                <w:rStyle w:val="Bodytext2Calibri85pt0"/>
              </w:rPr>
              <w:t>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center"/>
            </w:pPr>
            <w:r>
              <w:rPr>
                <w:rStyle w:val="Bodytext2Calibri85pt1"/>
                <w:lang w:val="en-US" w:eastAsia="en-US" w:bidi="en-US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center"/>
            </w:pPr>
            <w:r>
              <w:rPr>
                <w:rStyle w:val="Bodytext2Calibri85pt"/>
                <w:lang w:val="en-US" w:eastAsia="en-US" w:bidi="en-US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center"/>
            </w:pPr>
            <w:r>
              <w:rPr>
                <w:rStyle w:val="Bodytext2Calibri85pt"/>
              </w:rPr>
              <w:t>Ε</w:t>
            </w:r>
          </w:p>
        </w:tc>
      </w:tr>
      <w:tr w:rsidR="00A67EFF">
        <w:trPr>
          <w:trHeight w:hRule="exact" w:val="25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2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Μαθητές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EFF">
        <w:trPr>
          <w:trHeight w:hRule="exact" w:val="25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Επώνυμο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Όνομα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3"/>
              </w:rPr>
              <w:t>Α. 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Βαθμός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EFF">
        <w:trPr>
          <w:trHeight w:hRule="exact" w:val="25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Ανδρέου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proofErr w:type="spellStart"/>
            <w:r>
              <w:rPr>
                <w:rStyle w:val="Bodytext2Calibri85pt1"/>
              </w:rPr>
              <w:t>Ανδρεας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3"/>
              </w:rPr>
              <w:t>15508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1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EFF">
        <w:trPr>
          <w:trHeight w:hRule="exact" w:val="25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Γεωργίου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Μαρία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3"/>
              </w:rPr>
              <w:t>15491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3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EFF">
        <w:trPr>
          <w:trHeight w:hRule="exact" w:val="25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4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EFF">
        <w:trPr>
          <w:trHeight w:hRule="exact" w:val="25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4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Δημητρίου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Νίκη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4"/>
              </w:rPr>
              <w:t>15603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3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EFF">
        <w:trPr>
          <w:trHeight w:hRule="exact" w:val="254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0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Μιχαήλ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Ανάστασης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1"/>
              </w:rPr>
              <w:t>15555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0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EFF">
        <w:trPr>
          <w:trHeight w:hRule="exact" w:val="25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proofErr w:type="spellStart"/>
            <w:r>
              <w:rPr>
                <w:rStyle w:val="Bodytext2Calibri85pt1"/>
              </w:rPr>
              <w:t>Νεοκλέους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1"/>
              </w:rPr>
              <w:t>Νεοκλής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1"/>
              </w:rPr>
              <w:t>15499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EFF">
        <w:trPr>
          <w:trHeight w:hRule="exact" w:val="25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E3E3E3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1"/>
              </w:rPr>
              <w:t>Μέσος Όρος: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  <w:jc w:val="right"/>
            </w:pPr>
            <w:r>
              <w:rPr>
                <w:rStyle w:val="Bodytext2Calibri85pt1"/>
              </w:rPr>
              <w:t>15.2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7EFF">
        <w:trPr>
          <w:trHeight w:hRule="exact" w:val="28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DCAE5"/>
            <w:vAlign w:val="center"/>
          </w:tcPr>
          <w:p w:rsidR="00A67EFF" w:rsidRDefault="00EF7C59">
            <w:pPr>
              <w:pStyle w:val="Bodytext20"/>
              <w:framePr w:w="4699" w:hSpace="466" w:wrap="notBeside" w:vAnchor="text" w:hAnchor="text" w:xAlign="center" w:y="1"/>
              <w:shd w:val="clear" w:color="auto" w:fill="auto"/>
              <w:spacing w:before="0" w:after="0" w:line="208" w:lineRule="exact"/>
              <w:ind w:firstLine="0"/>
            </w:pPr>
            <w:r>
              <w:rPr>
                <w:rStyle w:val="Bodytext2Calibri85pt5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FF" w:rsidRDefault="00A67EFF">
            <w:pPr>
              <w:framePr w:w="4699" w:hSpace="4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67EFF" w:rsidRDefault="00A67EFF">
      <w:pPr>
        <w:framePr w:w="4699" w:hSpace="466" w:wrap="notBeside" w:vAnchor="text" w:hAnchor="text" w:xAlign="center" w:y="1"/>
        <w:rPr>
          <w:sz w:val="2"/>
          <w:szCs w:val="2"/>
        </w:rPr>
      </w:pPr>
    </w:p>
    <w:p w:rsidR="00A67EFF" w:rsidRDefault="00A67EFF">
      <w:pPr>
        <w:rPr>
          <w:sz w:val="2"/>
          <w:szCs w:val="2"/>
        </w:rPr>
      </w:pPr>
    </w:p>
    <w:p w:rsidR="00A67EFF" w:rsidRDefault="00EF7C59">
      <w:pPr>
        <w:pStyle w:val="Bodytext20"/>
        <w:shd w:val="clear" w:color="auto" w:fill="auto"/>
        <w:spacing w:before="0" w:after="0" w:line="307" w:lineRule="exact"/>
        <w:ind w:left="460"/>
      </w:pPr>
      <w:r>
        <w:rPr>
          <w:rStyle w:val="Bodytext22"/>
        </w:rPr>
        <w:t>4. Να μελετήσετε το υπολογιστικό φύλλο του ερωτήματος 3 και να σημειώσετε τρεις περιπτώσεις όπου δεν τηρούνται καλές πρακτικές στη δημιουργία της λίστας δεδομένων.</w:t>
      </w:r>
    </w:p>
    <w:p w:rsidR="00A67EFF" w:rsidRDefault="00EF7C59">
      <w:pPr>
        <w:pStyle w:val="Bodytext20"/>
        <w:shd w:val="clear" w:color="auto" w:fill="auto"/>
        <w:tabs>
          <w:tab w:val="left" w:leader="dot" w:pos="8906"/>
        </w:tabs>
        <w:spacing w:before="0" w:after="0" w:line="658" w:lineRule="exact"/>
        <w:ind w:left="460" w:firstLine="0"/>
        <w:jc w:val="both"/>
      </w:pPr>
      <w:r>
        <w:rPr>
          <w:rStyle w:val="Bodytext22"/>
        </w:rPr>
        <w:t xml:space="preserve">(α) </w:t>
      </w:r>
      <w:r>
        <w:rPr>
          <w:rStyle w:val="Bodytext22"/>
        </w:rPr>
        <w:tab/>
      </w:r>
    </w:p>
    <w:p w:rsidR="00A67EFF" w:rsidRDefault="00EF7C59">
      <w:pPr>
        <w:pStyle w:val="Bodytext20"/>
        <w:shd w:val="clear" w:color="auto" w:fill="auto"/>
        <w:tabs>
          <w:tab w:val="left" w:leader="dot" w:pos="8906"/>
        </w:tabs>
        <w:spacing w:before="0" w:after="0" w:line="658" w:lineRule="exact"/>
        <w:ind w:left="460" w:firstLine="0"/>
        <w:jc w:val="both"/>
      </w:pPr>
      <w:r>
        <w:rPr>
          <w:rStyle w:val="Bodytext22"/>
        </w:rPr>
        <w:t xml:space="preserve">(β) </w:t>
      </w:r>
      <w:r>
        <w:rPr>
          <w:rStyle w:val="Bodytext22"/>
        </w:rPr>
        <w:tab/>
      </w:r>
    </w:p>
    <w:p w:rsidR="00A67EFF" w:rsidRDefault="00EF7C59">
      <w:pPr>
        <w:pStyle w:val="Bodytext20"/>
        <w:shd w:val="clear" w:color="auto" w:fill="auto"/>
        <w:tabs>
          <w:tab w:val="left" w:leader="dot" w:pos="8906"/>
        </w:tabs>
        <w:spacing w:before="0" w:after="0" w:line="658" w:lineRule="exact"/>
        <w:ind w:left="460" w:firstLine="0"/>
        <w:jc w:val="both"/>
      </w:pPr>
      <w:r>
        <w:rPr>
          <w:rStyle w:val="Bodytext22"/>
        </w:rPr>
        <w:t xml:space="preserve">(γ) </w:t>
      </w:r>
      <w:r>
        <w:rPr>
          <w:rStyle w:val="Bodytext22"/>
        </w:rPr>
        <w:tab/>
      </w:r>
    </w:p>
    <w:p w:rsidR="00A67EFF" w:rsidRDefault="009C5AC3">
      <w:pPr>
        <w:pStyle w:val="Bodytext20"/>
        <w:shd w:val="clear" w:color="auto" w:fill="auto"/>
        <w:spacing w:before="0" w:after="0" w:line="307" w:lineRule="exact"/>
        <w:ind w:left="460"/>
      </w:pPr>
      <w:r>
        <w:rPr>
          <w:noProof/>
          <w:lang w:bidi="ar-SA"/>
        </w:rPr>
        <w:drawing>
          <wp:anchor distT="0" distB="254000" distL="295910" distR="1371600" simplePos="0" relativeHeight="377487106" behindDoc="1" locked="0" layoutInCell="1" allowOverlap="1">
            <wp:simplePos x="0" y="0"/>
            <wp:positionH relativeFrom="margin">
              <wp:posOffset>367030</wp:posOffset>
            </wp:positionH>
            <wp:positionV relativeFrom="paragraph">
              <wp:posOffset>618490</wp:posOffset>
            </wp:positionV>
            <wp:extent cx="4126865" cy="2145665"/>
            <wp:effectExtent l="0" t="0" r="6985" b="6985"/>
            <wp:wrapTopAndBottom/>
            <wp:docPr id="8" name="Picture 4" descr="C:\Users\Teacher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C59">
        <w:rPr>
          <w:rStyle w:val="Bodytext22"/>
        </w:rPr>
        <w:t xml:space="preserve">5. Να </w:t>
      </w:r>
      <w:r w:rsidR="00EF7C59">
        <w:rPr>
          <w:rStyle w:val="Bodytext23"/>
        </w:rPr>
        <w:t>γράψετε</w:t>
      </w:r>
      <w:r w:rsidR="00EF7C59">
        <w:rPr>
          <w:rStyle w:val="Bodytext22"/>
        </w:rPr>
        <w:t xml:space="preserve"> στο </w:t>
      </w:r>
      <w:r w:rsidR="00EF7C59">
        <w:rPr>
          <w:rStyle w:val="Bodytext23"/>
        </w:rPr>
        <w:t>κίτρινο πλαίσιο</w:t>
      </w:r>
      <w:r w:rsidR="00EF7C59">
        <w:rPr>
          <w:rStyle w:val="Bodytext22"/>
        </w:rPr>
        <w:t xml:space="preserve"> πιο κάτω τα </w:t>
      </w:r>
      <w:r w:rsidR="00EF7C59">
        <w:rPr>
          <w:rStyle w:val="Bodytext2Bold0"/>
        </w:rPr>
        <w:t xml:space="preserve">ονόματα των κελιών </w:t>
      </w:r>
      <w:r w:rsidR="00EF7C59">
        <w:rPr>
          <w:rStyle w:val="Bodytext22"/>
        </w:rPr>
        <w:t xml:space="preserve">ή </w:t>
      </w:r>
      <w:r w:rsidR="00EF7C59">
        <w:rPr>
          <w:rStyle w:val="Bodytext2Bold0"/>
        </w:rPr>
        <w:t>της περιοχής κελιών</w:t>
      </w:r>
      <w:r w:rsidR="00EF7C59">
        <w:rPr>
          <w:rStyle w:val="Bodytext22"/>
        </w:rPr>
        <w:t>:</w:t>
      </w:r>
      <w:r w:rsidR="00EF7C59">
        <w:br w:type="page"/>
      </w:r>
    </w:p>
    <w:p w:rsidR="00A67EFF" w:rsidRDefault="009C5AC3">
      <w:pPr>
        <w:pStyle w:val="Bodytext40"/>
        <w:shd w:val="clear" w:color="auto" w:fill="FDCC94"/>
        <w:spacing w:after="36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5274310</wp:posOffset>
                </wp:positionH>
                <wp:positionV relativeFrom="paragraph">
                  <wp:posOffset>-306070</wp:posOffset>
                </wp:positionV>
                <wp:extent cx="575945" cy="153670"/>
                <wp:effectExtent l="0" t="0" r="0" b="0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EFF" w:rsidRDefault="00EF7C59">
                            <w:pPr>
                              <w:pStyle w:val="Bodytext30"/>
                              <w:shd w:val="clear" w:color="auto" w:fill="auto"/>
                              <w:spacing w:line="242" w:lineRule="exact"/>
                              <w:jc w:val="left"/>
                            </w:pPr>
                            <w:r>
                              <w:rPr>
                                <w:rStyle w:val="Bodytext3Exact0"/>
                                <w:b/>
                                <w:bCs/>
                              </w:rPr>
                              <w:t>Β.4.1.Μ1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15.3pt;margin-top:-24.1pt;width:45.35pt;height:12.1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oRsgIAAK8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zzHiJMWKHqkg0Z3YkDXpjp9pxJweujATQ+wDSzbTFV3L4rvCnGxrgnf0VspRV9TUkJ0vrnpvrg6&#10;4igDsu0/iRKeIXstLNBQydaUDoqBAB1YejoxY0IpYDOaR3EYYVTAkR9dz+aWOZck0+VOKv2BihYZ&#10;I8USiLfg5HCvtAmGJJOLeYuLnDWNJb/hrzbAcdyBp+GqOTNBWC6fYy/eLDaL0AmD2cYJvSxzbvN1&#10;6Mxyfx5l19l6nfm/zLt+mNSsLCk3z0y68sM/4+2o8FERJ2Up0bDSwJmQlNxt141EBwK6zu1nSw4n&#10;Zzf3dRi2CJDLRUp+EHp3Qezks8XcCfMwcuK5t3A8P76LZ14Yh1n+OqV7xum/p4T6FMdREI1aOgd9&#10;kZtnv7e5kaRlGiZHw9oUL05OJDEK3PDSUqsJa0b7RSlM+OdSAN0T0VavRqKjWPWwHWxjBFMbbEX5&#10;BAKWAgQGKoWpB0Yt5E+MepggKVY/9kRSjJqPHJrAjJvJkJOxnQzCC7iaYo3RaK71OJb2nWS7GpCn&#10;NruFRsmZFbHpqDGKY3vBVLC5HCeYGTsv/63Xec6ufgMAAP//AwBQSwMEFAAGAAgAAAAhAHSUKEbf&#10;AAAACwEAAA8AAABkcnMvZG93bnJldi54bWxMj7FOwzAQhnck3sE6JBbU2nGrKE3jVAjBwkZhYXPj&#10;I4lqn6PYTUKfHjPBeHef/vv+6rA4yyYcQ+9JQbYWwJAab3pqFXy8v6wKYCFqMtp6QgXfGOBQ395U&#10;ujR+pjecjrFlKYRCqRV0MQ4l56Hp0Omw9gNSun350emYxrHlZtRzCneWSyFy7nRP6UOnB3zqsDkf&#10;L05BvjwPD687lPO1sRN9XrMsYqbU/d3yuAcWcYl/MPzqJ3Wok9PJX8gEZhUUG5EnVMFqW0hgidjJ&#10;bAPslDZyK4DXFf/fof4BAAD//wMAUEsBAi0AFAAGAAgAAAAhALaDOJL+AAAA4QEAABMAAAAAAAAA&#10;AAAAAAAAAAAAAFtDb250ZW50X1R5cGVzXS54bWxQSwECLQAUAAYACAAAACEAOP0h/9YAAACUAQAA&#10;CwAAAAAAAAAAAAAAAAAvAQAAX3JlbHMvLnJlbHNQSwECLQAUAAYACAAAACEAQpnqEbICAACvBQAA&#10;DgAAAAAAAAAAAAAAAAAuAgAAZHJzL2Uyb0RvYy54bWxQSwECLQAUAAYACAAAACEAdJQoRt8AAAAL&#10;AQAADwAAAAAAAAAAAAAAAAAMBQAAZHJzL2Rvd25yZXYueG1sUEsFBgAAAAAEAAQA8wAAABgGAAAA&#10;AA==&#10;" filled="f" stroked="f">
                <v:textbox style="mso-fit-shape-to-text:t" inset="0,0,0,0">
                  <w:txbxContent>
                    <w:p w:rsidR="00A67EFF" w:rsidRDefault="00EF7C59">
                      <w:pPr>
                        <w:pStyle w:val="Bodytext30"/>
                        <w:shd w:val="clear" w:color="auto" w:fill="auto"/>
                        <w:spacing w:line="242" w:lineRule="exact"/>
                        <w:jc w:val="left"/>
                      </w:pPr>
                      <w:r>
                        <w:rPr>
                          <w:rStyle w:val="Bodytext3Exact0"/>
                          <w:b/>
                          <w:bCs/>
                        </w:rPr>
                        <w:t>Β.4.1.Μ1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-306070</wp:posOffset>
                </wp:positionV>
                <wp:extent cx="1697990" cy="15367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EFF" w:rsidRDefault="00EF7C59">
                            <w:pPr>
                              <w:pStyle w:val="Bodytext30"/>
                              <w:shd w:val="clear" w:color="auto" w:fill="auto"/>
                              <w:spacing w:line="242" w:lineRule="exact"/>
                              <w:jc w:val="left"/>
                            </w:pPr>
                            <w:r>
                              <w:rPr>
                                <w:rStyle w:val="Bodytext3Exact0"/>
                                <w:b/>
                                <w:bCs/>
                                <w:lang w:val="en-US" w:eastAsia="en-US" w:bidi="en-US"/>
                              </w:rPr>
                              <w:t xml:space="preserve">B.4 </w:t>
                            </w:r>
                            <w:r>
                              <w:rPr>
                                <w:rStyle w:val="Bodytext3Exact0"/>
                                <w:b/>
                                <w:bCs/>
                              </w:rPr>
                              <w:t>Λογισμικό Εφαρμογών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.9pt;margin-top:-24.1pt;width:133.7pt;height:12.1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DPsQ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FJjq9J1KwOihAzM9wDV02WaquntRfFeIi3VN+I7eSin6mpISovPNS/fF0xFH&#10;GZBt/0mU4IbstbBAQyVbUzooBgJ06NLTqTMmlMK4jOJ5HIOqAJ0/u47mtnUuSabXnVT6AxUtMkKK&#10;JXTeopPDvdImGpJMJsYZFzlrGtv9hr+6AMPxBnzDU6MzUdhmPsdevFlsFqETBtHGCb0sc27zdehE&#10;uT+fZdfZep35v4xfP0xqVpaUGzcTsfzwzxp3pPhIiRO1lGhYaeBMSErututGogMBYuf2szUHzdnM&#10;fR2GLQLkcpGSH4TeXRA7ebSYO2Eezpx47i0cz4/v4sgL4zDLX6d0zzj995RQn+J4FsxGMp2DvsjN&#10;s9/b3EjSMg2ro2FtihcnI5IYCm54aVurCWtG+UUpTPjnUkC7p0ZbwhqOjmzVw3awk3E9zcFWlE/A&#10;YCmAYMBFWHsg1EL+xKiHFZJi9WNPJMWo+chhCsy+mQQ5CdtJILyApynWGI3iWo97ad9JtqsBeZqz&#10;W5iUnFkSm5EaozjOF6wFm8txhZm98/LfWp0X7eo3AAAA//8DAFBLAwQUAAYACAAAACEAtptAcd4A&#10;AAAKAQAADwAAAGRycy9kb3ducmV2LnhtbEyPMU/DMBCFdyT+g3VILKh1bFWlTeNUCMHCRsvC5sZH&#10;EjU+R7GbhP56jgm2e3dP775X7GffiRGH2AYyoJYZCKQquJZqAx/H18UGREyWnO0CoYFvjLAvb28K&#10;m7sw0TuOh1QLDqGYWwNNSn0uZawa9DYuQ4/Et68weJtYDrV0g5043HdSZ9laetsSf2hsj88NVufD&#10;xRtYzy/9w9sW9XStupE+r0olVMbc381POxAJ5/Rnhl98RoeSmU7hQi6KjrVi8mRgsdpoEGzQj1se&#10;TrzRqwxkWcj/FcofAAAA//8DAFBLAQItABQABgAIAAAAIQC2gziS/gAAAOEBAAATAAAAAAAAAAAA&#10;AAAAAAAAAABbQ29udGVudF9UeXBlc10ueG1sUEsBAi0AFAAGAAgAAAAhADj9If/WAAAAlAEAAAsA&#10;AAAAAAAAAAAAAAAALwEAAF9yZWxzLy5yZWxzUEsBAi0AFAAGAAgAAAAhAE65sM+xAgAAsAUAAA4A&#10;AAAAAAAAAAAAAAAALgIAAGRycy9lMm9Eb2MueG1sUEsBAi0AFAAGAAgAAAAhALabQHHeAAAACgEA&#10;AA8AAAAAAAAAAAAAAAAACwUAAGRycy9kb3ducmV2LnhtbFBLBQYAAAAABAAEAPMAAAAWBgAAAAA=&#10;" filled="f" stroked="f">
                <v:textbox style="mso-fit-shape-to-text:t" inset="0,0,0,0">
                  <w:txbxContent>
                    <w:p w:rsidR="00A67EFF" w:rsidRDefault="00EF7C59">
                      <w:pPr>
                        <w:pStyle w:val="Bodytext30"/>
                        <w:shd w:val="clear" w:color="auto" w:fill="auto"/>
                        <w:spacing w:line="242" w:lineRule="exact"/>
                        <w:jc w:val="left"/>
                      </w:pPr>
                      <w:r>
                        <w:rPr>
                          <w:rStyle w:val="Bodytext3Exact0"/>
                          <w:b/>
                          <w:bCs/>
                          <w:lang w:val="en-US" w:eastAsia="en-US" w:bidi="en-US"/>
                        </w:rPr>
                        <w:t xml:space="preserve">B.4 </w:t>
                      </w:r>
                      <w:r>
                        <w:rPr>
                          <w:rStyle w:val="Bodytext3Exact0"/>
                          <w:b/>
                          <w:bCs/>
                        </w:rPr>
                        <w:t>Λογισμικό Εφαρμογών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F7C59">
        <w:rPr>
          <w:rStyle w:val="Bodytext41"/>
          <w:b/>
          <w:bCs/>
        </w:rPr>
        <w:t xml:space="preserve">+ </w:t>
      </w:r>
      <w:r w:rsidR="00EF7C59">
        <w:rPr>
          <w:rStyle w:val="Bodytext42"/>
          <w:b/>
          <w:bCs/>
        </w:rPr>
        <w:t>Επιπρόσθετες Δραστηριότητες</w:t>
      </w:r>
    </w:p>
    <w:p w:rsidR="00A67EFF" w:rsidRDefault="00EF7C59">
      <w:pPr>
        <w:pStyle w:val="Bodytext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302" w:lineRule="exact"/>
        <w:ind w:left="440" w:hanging="440"/>
        <w:jc w:val="both"/>
      </w:pPr>
      <w:r>
        <w:rPr>
          <w:rStyle w:val="Bodytext22"/>
        </w:rPr>
        <w:t>Παρατηρώντας το υπολογιστικό φύλλο του ερωτήματος 5, να σημειώσετε από ποια κελιά</w:t>
      </w:r>
    </w:p>
    <w:p w:rsidR="00A67EFF" w:rsidRDefault="00EF7C59">
      <w:pPr>
        <w:pStyle w:val="Bodytext20"/>
        <w:shd w:val="clear" w:color="auto" w:fill="auto"/>
        <w:tabs>
          <w:tab w:val="left" w:leader="dot" w:pos="8919"/>
        </w:tabs>
        <w:spacing w:before="0" w:after="206" w:line="302" w:lineRule="exact"/>
        <w:ind w:left="440" w:firstLine="0"/>
        <w:jc w:val="both"/>
      </w:pPr>
      <w:r>
        <w:rPr>
          <w:rStyle w:val="Bodytext22"/>
        </w:rPr>
        <w:t xml:space="preserve">αποτελείται η περιοχή </w:t>
      </w:r>
      <w:r>
        <w:rPr>
          <w:rStyle w:val="Bodytext2Bold0"/>
        </w:rPr>
        <w:t>Α3:Β5</w:t>
      </w:r>
      <w:r>
        <w:rPr>
          <w:rStyle w:val="Bodytext22"/>
        </w:rPr>
        <w:t>:</w:t>
      </w:r>
      <w:r>
        <w:rPr>
          <w:rStyle w:val="Bodytext2Bold0"/>
        </w:rPr>
        <w:tab/>
      </w:r>
    </w:p>
    <w:p w:rsidR="00A67EFF" w:rsidRDefault="00EF7C59">
      <w:pPr>
        <w:pStyle w:val="Bodytext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346" w:lineRule="exact"/>
        <w:ind w:left="440" w:hanging="440"/>
        <w:jc w:val="both"/>
      </w:pPr>
      <w:r>
        <w:rPr>
          <w:rStyle w:val="Bodytext22"/>
        </w:rPr>
        <w:t>Να αναφέρετε δύο παραδείγματα χρήσης του λογισμικού υπολογιστικών φύλλων. Να εξηγήσετε την απάντησή σας.</w:t>
      </w:r>
    </w:p>
    <w:p w:rsidR="00A67EFF" w:rsidRDefault="00EF7C59">
      <w:pPr>
        <w:pStyle w:val="Bodytext20"/>
        <w:shd w:val="clear" w:color="auto" w:fill="auto"/>
        <w:tabs>
          <w:tab w:val="left" w:leader="dot" w:pos="8919"/>
        </w:tabs>
        <w:spacing w:before="0" w:after="1153" w:line="346" w:lineRule="exact"/>
        <w:ind w:left="440" w:firstLine="0"/>
        <w:jc w:val="both"/>
      </w:pPr>
      <w:r>
        <w:rPr>
          <w:rStyle w:val="Bodytext22"/>
        </w:rPr>
        <w:t xml:space="preserve">(α) </w:t>
      </w:r>
      <w:r>
        <w:rPr>
          <w:rStyle w:val="Bodytext22"/>
        </w:rPr>
        <w:tab/>
        <w:t xml:space="preserve"> (β)</w:t>
      </w:r>
    </w:p>
    <w:p w:rsidR="00A67EFF" w:rsidRDefault="00EF7C59">
      <w:pPr>
        <w:pStyle w:val="Bodytext40"/>
        <w:shd w:val="clear" w:color="auto" w:fill="CDCAE5"/>
        <w:spacing w:after="361"/>
      </w:pPr>
      <w:r>
        <w:rPr>
          <w:rStyle w:val="Bodytext42"/>
          <w:b/>
          <w:bCs/>
        </w:rPr>
        <w:t>©Δραστηριότητες για το Σπίτι</w:t>
      </w:r>
    </w:p>
    <w:p w:rsidR="00A67EFF" w:rsidRDefault="00EF7C59">
      <w:pPr>
        <w:pStyle w:val="Bodytext20"/>
        <w:shd w:val="clear" w:color="auto" w:fill="auto"/>
        <w:spacing w:before="0" w:after="0" w:line="302" w:lineRule="exact"/>
        <w:ind w:left="440" w:hanging="440"/>
        <w:jc w:val="both"/>
      </w:pPr>
      <w:r>
        <w:rPr>
          <w:rStyle w:val="Bodytext22"/>
        </w:rPr>
        <w:t xml:space="preserve">8. Να δημιουργήσετε ένα </w:t>
      </w:r>
      <w:r>
        <w:rPr>
          <w:rStyle w:val="Bodytext2Bold0"/>
        </w:rPr>
        <w:t>υπολογιστικό φύλλο</w:t>
      </w:r>
      <w:r>
        <w:rPr>
          <w:rStyle w:val="Bodytext22"/>
        </w:rPr>
        <w:t xml:space="preserve">, το οποίο θα δείχνει το </w:t>
      </w:r>
      <w:r>
        <w:rPr>
          <w:rStyle w:val="Bodytext2Bold0"/>
        </w:rPr>
        <w:t>σχολικό σας πρόγραμμα</w:t>
      </w:r>
      <w:r>
        <w:rPr>
          <w:rStyle w:val="Bodytext22"/>
        </w:rPr>
        <w:t>. Πρέπει να καθορίσετε τον αριθμό στηλών και γραμμών, έτσι ώστε να συμπεριλαμβάνει όλες τις ημέρες και όλες τις περιόδους.</w:t>
      </w:r>
    </w:p>
    <w:sectPr w:rsidR="00A67EFF">
      <w:type w:val="continuous"/>
      <w:pgSz w:w="11900" w:h="16840"/>
      <w:pgMar w:top="842" w:right="989" w:bottom="1833" w:left="989" w:header="0" w:footer="3" w:gutter="57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A2" w:rsidRDefault="00D750A2">
      <w:r>
        <w:separator/>
      </w:r>
    </w:p>
  </w:endnote>
  <w:endnote w:type="continuationSeparator" w:id="0">
    <w:p w:rsidR="00D750A2" w:rsidRDefault="00D7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EFF" w:rsidRDefault="009C5A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10079355</wp:posOffset>
              </wp:positionV>
              <wp:extent cx="210820" cy="199390"/>
              <wp:effectExtent l="0" t="1905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EFF" w:rsidRDefault="00EF7C5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2C80" w:rsidRPr="003F2C80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7.45pt;margin-top:793.65pt;width:16.6pt;height:15.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JnqgIAAKY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zFGgnTQokc6GnQnRxTZ6gy9zsDpoQc3M8I2dNllqvt7WX3XSMh1S8SO3iolh5aSGtiF9qZ/dnXC&#10;0RZkO3ySNYQhT0Y6oLFRnS0dFAMBOnTp+dgZS6WCzSgMkghOKjgK0/QydZ3zSTZf7pU2H6jskDVy&#10;rKDxDpzs77WxZEg2u9hYQpaMc9d8Ll5sgOO0A6Hhqj2zJFwvf6ZBukk2SezF0XLjxUFReLflOvaW&#10;ZXi1KC6L9boIf9m4YZy1rK6psGFmXYXxn/XtoPBJEUdlaclZbeEsJa122zVXaE9A16X7XMnh5OTm&#10;v6ThigC5vEopjOLgLkq9cplceXEZL7z0Kki8IEzv0mUQp3FRvkzpngn67ymhIcfpIlpMWjqRfpVb&#10;4L63uZGsYwYmB2ddjpOjE8msAjeidq01hPHJPiuFpX8qBbR7brTTq5XoJFYzbkdAsSLeyvoZlKsk&#10;KAtECOMOjFaqHxgNMDpyLGC2YcQ/CtC+nTKzoWZjOxtEVHAxxwajyVybaRo99YrtWsCdX9ctvI+S&#10;Oe2eOBxeFQwDl8JhcNlpc/7vvE7jdfUbAAD//wMAUEsDBBQABgAIAAAAIQDCQVUN3gAAAA0BAAAP&#10;AAAAZHJzL2Rvd25yZXYueG1sTI/NTsMwEITvSLyDtUjcqBMojQlxKlSJCzcKQuLmxts4wj+R7abJ&#10;27M9wW1G+2l2ptnOzrIJYxqCl1CuCmDou6AH30v4/Hi9E8BSVl4rGzxKWDDBtr2+alStw9m/47TP&#10;PaMQn2olweQ81pynzqBTaRVG9HQ7huhUJht7rqM6U7iz/L4oNtypwdMHo0bcGex+9icnoZq/Ao4J&#10;d/h9nLpohkXYt0XK25v55RlYxjn/wXCpT9WhpU6HcPI6MUu+XD8RSuJRVA/ALshalMAOJDalqIC3&#10;Df+/ov0FAAD//wMAUEsBAi0AFAAGAAgAAAAhALaDOJL+AAAA4QEAABMAAAAAAAAAAAAAAAAAAAAA&#10;AFtDb250ZW50X1R5cGVzXS54bWxQSwECLQAUAAYACAAAACEAOP0h/9YAAACUAQAACwAAAAAAAAAA&#10;AAAAAAAvAQAAX3JlbHMvLnJlbHNQSwECLQAUAAYACAAAACEAKSJCZ6oCAACmBQAADgAAAAAAAAAA&#10;AAAAAAAuAgAAZHJzL2Uyb0RvYy54bWxQSwECLQAUAAYACAAAACEAwkFVDd4AAAANAQAADwAAAAAA&#10;AAAAAAAAAAAEBQAAZHJzL2Rvd25yZXYueG1sUEsFBgAAAAAEAAQA8wAAAA8GAAAAAA==&#10;" filled="f" stroked="f">
              <v:textbox style="mso-fit-shape-to-text:t" inset="0,0,0,0">
                <w:txbxContent>
                  <w:p w:rsidR="00A67EFF" w:rsidRDefault="00EF7C5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2C80" w:rsidRPr="003F2C80">
                      <w:rPr>
                        <w:rStyle w:val="Headerorfooter1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696595</wp:posOffset>
              </wp:positionH>
              <wp:positionV relativeFrom="page">
                <wp:posOffset>10013950</wp:posOffset>
              </wp:positionV>
              <wp:extent cx="5800090" cy="0"/>
              <wp:effectExtent l="10795" t="12700" r="8890" b="63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BB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4.85pt;margin-top:788.5pt;width:456.7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VSzwEAAKcDAAAOAAAAZHJzL2Uyb0RvYy54bWysU02P0zAQvSPxHyzfadKihSVqulp1KZcF&#10;Ki38gKnjJBaOxxq7TfrvGbsfwAIXhA+Wx868N+/NZHk3DVYcNAWDrpbzWSmFdgob47pafv2yeXUr&#10;RYjgGrDodC2POsi71csXy9FXeoE92kaTYBAXqtHXso/RV0URVK8HCDP02vFjizRA5JC6oiEYGX2w&#10;xaIs3xQjUuMJlQ6Bbx9Oj3KV8dtWq/i5bYOOwtaSa4t5p7zv0l6sllB1BL436lwG/EMVAxjHpFeo&#10;B4gg9mR+gxqMIgzYxpnCocC2NUpnDaxmXj5T89SD11kLmxP81abw/2DVp8OWhGlq+VoKBwO36H4f&#10;MTOLm2TP6EPFX63dlpJANbkn/4jqWxAO1z24Tt8T4dhraLiueUopfslJQfDMshs/YsMEwATZrKml&#10;IWGyDWLKPTlee6KnKBRf3tyWZfmOW6cubwVUl0RPIX7QOIh0qGWIBKbr4xqd484jzTMNHB5DTGVB&#10;dUlIrAGtaTbG2hxQt1tbEgfgQdnklZU8+8w6MbLIxduyzNB/x+Cqef0Jg3Dvmjx3ybP353MEY09n&#10;LtO6s4nJt1MLdtgct3Qxl6ch6zlPbhq3n+Oc/eP/Wn0HAAD//wMAUEsDBBQABgAIAAAAIQBmW9uU&#10;3QAAAA4BAAAPAAAAZHJzL2Rvd25yZXYueG1sTI9BT8MwDIXvSPyHyEjcWLpB19E1nQCJ80THhZvb&#10;eE21JqmabC3/Hu+A4OZnPz1/r9jNthcXGkPnnYLlIgFBrvG6c62Cz8P7wwZEiOg09t6Rgm8KsCtv&#10;bwrMtZ/cB12q2AoOcSFHBSbGIZcyNIYshoUfyPHt6EeLkeXYSj3ixOG2l6skWUuLneMPBgd6M9Sc&#10;qrNVkD3pL4/r17ROp/0h0tFUm/2s1P3d/LIFEWmOf2a44jM6lMxU+7PTQfSsk+eMrTykWcatrpZk&#10;9bgEUf/uZFnI/zXKHwAAAP//AwBQSwECLQAUAAYACAAAACEAtoM4kv4AAADhAQAAEwAAAAAAAAAA&#10;AAAAAAAAAAAAW0NvbnRlbnRfVHlwZXNdLnhtbFBLAQItABQABgAIAAAAIQA4/SH/1gAAAJQBAAAL&#10;AAAAAAAAAAAAAAAAAC8BAABfcmVscy8ucmVsc1BLAQItABQABgAIAAAAIQAVFHVSzwEAAKcDAAAO&#10;AAAAAAAAAAAAAAAAAC4CAABkcnMvZTJvRG9jLnhtbFBLAQItABQABgAIAAAAIQBmW9uU3QAAAA4B&#10;AAAPAAAAAAAAAAAAAAAAACk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EFF" w:rsidRDefault="009C5A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6630035</wp:posOffset>
              </wp:positionH>
              <wp:positionV relativeFrom="page">
                <wp:posOffset>10076180</wp:posOffset>
              </wp:positionV>
              <wp:extent cx="210820" cy="199390"/>
              <wp:effectExtent l="635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EFF" w:rsidRDefault="00EF7C5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2C80" w:rsidRPr="003F2C80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15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22.05pt;margin-top:793.4pt;width:16.6pt;height:15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/ExrgIAAK0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3RpqzP0OgOnhx7czAjb0GWXqe7vZfVdIyHXLRE7equUHFpKamAX2pv+2dUJ&#10;R1uQ7fBJ1hCGPBnpgMZGdbZ0UAwE6NCl52NnLJUKNqMwSCI4qeAoTNPL1HXOJ9l8uVfafKCyQ9bI&#10;sYLGO3Cyv9fGkiHZ7GJjCVkyzl3zuXixAY7TDoSGq/bMknC9/JkG6SbZJLEXR8uNFwdF4d2W69hb&#10;luHVorgs1usi/GXjhnHWsrqmwoaZdRXGf9a3g8InRRyVpSVntYWzlLTabddcoT0BXZfucyWHk5Ob&#10;/5KGKwLk8iqlMIqDuyj1ymVy5cVlvPDSqyDxgjC9S5dBnMZF+TKleybov6eEhhyni2gxaelE+lVu&#10;gfve5kayjhmYHJx1OU6OTiSzCtyI2rXWEMYn+6wUlv6pFNDuudFOr1aik1jNuB3dw3BitlreyvoZ&#10;BKwkCAy0CFMPjFaqHxgNMEFyLGDEYcQ/CngCdtjMhpqN7WwQUcHFHBuMJnNtpqH01Cu2awF3fmS3&#10;8ExK5iR84nB4XDATXCaH+WWHzvm/8zpN2dVvAAAA//8DAFBLAwQUAAYACAAAACEABZn1WeAAAAAP&#10;AQAADwAAAGRycy9kb3ducmV2LnhtbEyPzU7DMBCE70i8g7WVuFE7pSRRiFOhSly4URASNzfexlH9&#10;E8Vumrw92xPcZrSfZmfq3ewsm3CMffASsrUAhr4NuvedhK/Pt8cSWEzKa2WDRwkLRtg193e1qnS4&#10;+g+cDqljFOJjpSSYlIaK89gadCquw4CebqcwOpXIjh3Xo7pSuLN8I0TOneo9fTBqwL3B9ny4OAnF&#10;/B1wiLjHn9PUjqZfSvu+SPmwml9fgCWc0x8Mt/pUHRrqdAwXryOz5MV2mxFL6rnMacWNEUXxBOxI&#10;Ks/KDfCm5v93NL8AAAD//wMAUEsBAi0AFAAGAAgAAAAhALaDOJL+AAAA4QEAABMAAAAAAAAAAAAA&#10;AAAAAAAAAFtDb250ZW50X1R5cGVzXS54bWxQSwECLQAUAAYACAAAACEAOP0h/9YAAACUAQAACwAA&#10;AAAAAAAAAAAAAAAvAQAAX3JlbHMvLnJlbHNQSwECLQAUAAYACAAAACEAejvxMa4CAACtBQAADgAA&#10;AAAAAAAAAAAAAAAuAgAAZHJzL2Uyb0RvYy54bWxQSwECLQAUAAYACAAAACEABZn1WeAAAAAPAQAA&#10;DwAAAAAAAAAAAAAAAAAIBQAAZHJzL2Rvd25yZXYueG1sUEsFBgAAAAAEAAQA8wAAABUGAAAAAA==&#10;" filled="f" stroked="f">
              <v:textbox style="mso-fit-shape-to-text:t" inset="0,0,0,0">
                <w:txbxContent>
                  <w:p w:rsidR="00A67EFF" w:rsidRDefault="00EF7C5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2C80" w:rsidRPr="003F2C80">
                      <w:rPr>
                        <w:rStyle w:val="Headerorfooter1"/>
                        <w:b/>
                        <w:bCs/>
                        <w:noProof/>
                      </w:rPr>
                      <w:t>15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9858375</wp:posOffset>
              </wp:positionV>
              <wp:extent cx="5803265" cy="0"/>
              <wp:effectExtent l="10795" t="9525" r="1524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0D4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3.35pt;margin-top:776.25pt;width:456.9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1D0AEAAKcDAAAOAAAAZHJzL2Uyb0RvYy54bWysU01v2zAMvQ/YfxB0X+xka1cYcYoiXXbp&#10;tgBdfwAjy7YwWRQoJU7+/Sjlo1vXXYbpIIiS+R7fIz2/3Q9W7DQFg66W00kphXYKG+O6Wj59X727&#10;kSJEcA1YdLqWBx3k7eLtm/noKz3DHm2jSTCIC9Xoa9nH6KuiCKrXA4QJeu34sUUaIHJIXdEQjIw+&#10;2GJWltfFiNR4QqVD4Nv746NcZPy21Sp+a9ugo7C15Npi3invm7QXizlUHYHvjTqVAf9QxQDGMekF&#10;6h4iiC2ZP6AGowgDtnGicCiwbY3SWQOrmZYv1Dz24HXWwuYEf7Ep/D9Y9XW3JmEa7p0UDgZu0d02&#10;YmYWH5I9ow8Vf7V0a0oC1d49+gdUP4JwuOzBdfqOCMdeQ8N1TVNK8VtOCoJnls34BRsmACbIZu1b&#10;GhIm2yD2uSeHS0/0PgrFl1c35fvZ9ZUU6vxWQHVO9BTiZ42DSIdahkhguj4u0TnuPNI008DuIcRU&#10;FlTnhMQa0JpmZazNAXWbpSWxAx6UVV5ZyYvPrBMji5x9LMsM/XeMMq/XMAi3rslzlzz7dDpHMPZ4&#10;5jKtO5mYfDu2YIPNYU1nc3kasp7T5KZx+zXO2c//1+InAAAA//8DAFBLAwQUAAYACAAAACEAFNGh&#10;Y9wAAAAOAQAADwAAAGRycy9kb3ducmV2LnhtbEyPwU7DMBBE70j8g7VI3KjdirhRiFMBEueKtBdu&#10;TryNo8brKHab8Pe4BwS3nd3R7Jtyt7iBXXEKvScF65UAhtR601On4Hj4eMqBhajJ6METKvjGALvq&#10;/q7UhfEzfeK1jh1LIRQKrcDGOBach9ai02HlR6R0O/nJ6Zjk1HEz6TmFu4FvhJDc6Z7SB6tHfLfY&#10;nuuLU7B9Nl9ey7esyeb9IeLJ1vl+UerxYXl9ARZxiX9muOEndKgSU+MvZAIbkpZym6xpyLJNBuxm&#10;EbmQwJrfHa9K/r9G9QMAAP//AwBQSwECLQAUAAYACAAAACEAtoM4kv4AAADhAQAAEwAAAAAAAAAA&#10;AAAAAAAAAAAAW0NvbnRlbnRfVHlwZXNdLnhtbFBLAQItABQABgAIAAAAIQA4/SH/1gAAAJQBAAAL&#10;AAAAAAAAAAAAAAAAAC8BAABfcmVscy8ucmVsc1BLAQItABQABgAIAAAAIQAqmh1D0AEAAKcDAAAO&#10;AAAAAAAAAAAAAAAAAC4CAABkcnMvZTJvRG9jLnhtbFBLAQItABQABgAIAAAAIQAU0aFj3AAAAA4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A2" w:rsidRDefault="00D750A2"/>
  </w:footnote>
  <w:footnote w:type="continuationSeparator" w:id="0">
    <w:p w:rsidR="00D750A2" w:rsidRDefault="00D750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6470B"/>
    <w:multiLevelType w:val="multilevel"/>
    <w:tmpl w:val="80D62A66"/>
    <w:lvl w:ilvl="0">
      <w:start w:val="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F"/>
    <w:rsid w:val="003F2C80"/>
    <w:rsid w:val="009C5AC3"/>
    <w:rsid w:val="00A67EFF"/>
    <w:rsid w:val="00D750A2"/>
    <w:rsid w:val="00E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0C462-2CA4-42BB-B10E-35E82BEB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link w:val="Headerorfooter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4466B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Exact">
    <w:name w:val="Body text (3) Exact"/>
    <w:basedOn w:val="DefaultParagraphFont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4466B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3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Tablecaption">
    <w:name w:val="Table caption_"/>
    <w:basedOn w:val="DefaultParagraphFont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"/>
    <w:basedOn w:val="Tabl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basedOn w:val="DefaultParagraphFont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4466B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Calibri85pt">
    <w:name w:val="Body text (2) + Calibri;8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4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Calibri85pt0">
    <w:name w:val="Body text (2) + Calibri;8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B272A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Calibri85pt1">
    <w:name w:val="Body text (2) + Calibri;8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3C4C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Calibri85pt2">
    <w:name w:val="Body text (2) + Calibri;8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B1B57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Calibri85pt3">
    <w:name w:val="Body text (2) + Calibri;8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Calibri85pt4">
    <w:name w:val="Body text (2) + Calibri;8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Calibri85pt5">
    <w:name w:val="Body text (2) + Calibri;8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97158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Bold0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732576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42">
    <w:name w:val="Body text (4)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el-GR" w:eastAsia="el-GR" w:bidi="el-GR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314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60" w:after="100" w:line="254" w:lineRule="exact"/>
      <w:ind w:hanging="460"/>
    </w:pPr>
    <w:rPr>
      <w:rFonts w:ascii="Tahoma" w:eastAsia="Tahoma" w:hAnsi="Tahoma" w:cs="Tahoma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2" w:lineRule="exac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4" w:lineRule="exact"/>
    </w:pPr>
    <w:rPr>
      <w:rFonts w:ascii="Tahoma" w:eastAsia="Tahoma" w:hAnsi="Tahoma" w:cs="Tahoma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00" w:line="254" w:lineRule="exact"/>
      <w:jc w:val="center"/>
    </w:pPr>
    <w:rPr>
      <w:rFonts w:ascii="Tahoma" w:eastAsia="Tahoma" w:hAnsi="Tahoma" w:cs="Tahom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2018-09-12T09:30:00Z</dcterms:created>
  <dcterms:modified xsi:type="dcterms:W3CDTF">2018-09-12T09:31:00Z</dcterms:modified>
</cp:coreProperties>
</file>